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0975" w14:textId="301C909C" w:rsidR="00584AD8" w:rsidRDefault="002D3BA0" w:rsidP="00616F77">
      <w:pPr>
        <w:spacing w:after="120" w:line="240" w:lineRule="auto"/>
        <w:rPr>
          <w:noProof/>
        </w:rPr>
      </w:pPr>
      <w:r>
        <w:rPr>
          <w:noProof/>
          <w:lang w:eastAsia="zh-TW"/>
        </w:rPr>
        <mc:AlternateContent>
          <mc:Choice Requires="wps">
            <w:drawing>
              <wp:anchor distT="0" distB="0" distL="114300" distR="114300" simplePos="0" relativeHeight="251660288" behindDoc="0" locked="0" layoutInCell="1" allowOverlap="1" wp14:anchorId="29E236DC" wp14:editId="5BC59687">
                <wp:simplePos x="0" y="0"/>
                <wp:positionH relativeFrom="column">
                  <wp:posOffset>2446020</wp:posOffset>
                </wp:positionH>
                <wp:positionV relativeFrom="paragraph">
                  <wp:posOffset>78105</wp:posOffset>
                </wp:positionV>
                <wp:extent cx="2356485" cy="135636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08027" w14:textId="77777777" w:rsidR="00996203" w:rsidRPr="00A4545D" w:rsidRDefault="00996203" w:rsidP="009B0976">
                            <w:pPr>
                              <w:jc w:val="center"/>
                              <w:rPr>
                                <w:sz w:val="48"/>
                                <w:szCs w:val="48"/>
                              </w:rPr>
                            </w:pPr>
                            <w:r w:rsidRPr="00A4545D">
                              <w:rPr>
                                <w:sz w:val="48"/>
                                <w:szCs w:val="48"/>
                              </w:rPr>
                              <w:t xml:space="preserve">CELORON PRIDE                                                                                                                                                                               </w:t>
                            </w:r>
                          </w:p>
                          <w:p w14:paraId="2DB12353" w14:textId="3FCF6243" w:rsidR="00996203" w:rsidRDefault="00996203" w:rsidP="009B0976">
                            <w:pPr>
                              <w:jc w:val="center"/>
                            </w:pPr>
                            <w:r w:rsidRPr="00A4545D">
                              <w:rPr>
                                <w:sz w:val="28"/>
                                <w:szCs w:val="28"/>
                              </w:rPr>
                              <w:t xml:space="preserve">THE VOICE OF THE VILLAGE                                                                                                                                                     </w:t>
                            </w:r>
                            <w:r>
                              <w:rPr>
                                <w:sz w:val="28"/>
                                <w:szCs w:val="28"/>
                              </w:rPr>
                              <w:t>JANUARY 20</w:t>
                            </w:r>
                            <w:r w:rsidR="007578AF">
                              <w:rPr>
                                <w:sz w:val="28"/>
                                <w:szCs w:val="28"/>
                              </w:rPr>
                              <w:t>2</w:t>
                            </w:r>
                            <w:r w:rsidR="00A25637">
                              <w:rPr>
                                <w:sz w:val="28"/>
                                <w:szCs w:val="28"/>
                              </w:rPr>
                              <w:t>4</w:t>
                            </w:r>
                          </w:p>
                          <w:p w14:paraId="7FA4E1BE" w14:textId="77777777" w:rsidR="00996203" w:rsidRPr="006D0BE3" w:rsidRDefault="00996203" w:rsidP="006D0B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236DC" id="_x0000_t202" coordsize="21600,21600" o:spt="202" path="m,l,21600r21600,l21600,xe">
                <v:stroke joinstyle="miter"/>
                <v:path gradientshapeok="t" o:connecttype="rect"/>
              </v:shapetype>
              <v:shape id="Text Box 2" o:spid="_x0000_s1026" type="#_x0000_t202" style="position:absolute;margin-left:192.6pt;margin-top:6.15pt;width:185.55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mJ9AEAAMsDAAAOAAAAZHJzL2Uyb0RvYy54bWysU8Fu2zAMvQ/YPwi6L07SJOuMOEWXIsOA&#10;rhvQ7QNkWbaFyaJGKbGzrx8lp2nQ3or5IIii9Mj3+Ly+GTrDDgq9Blvw2WTKmbISKm2bgv/6uftw&#10;zZ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" stroked="f">
                <v:textbox>
                  <w:txbxContent>
                    <w:p w14:paraId="26308027" w14:textId="77777777" w:rsidR="00996203" w:rsidRPr="00A4545D" w:rsidRDefault="00996203" w:rsidP="009B0976">
                      <w:pPr>
                        <w:jc w:val="center"/>
                        <w:rPr>
                          <w:sz w:val="48"/>
                          <w:szCs w:val="48"/>
                        </w:rPr>
                      </w:pPr>
                      <w:r w:rsidRPr="00A4545D">
                        <w:rPr>
                          <w:sz w:val="48"/>
                          <w:szCs w:val="48"/>
                        </w:rPr>
                        <w:t xml:space="preserve">CELORON PRIDE                                                                                                                                                                               </w:t>
                      </w:r>
                    </w:p>
                    <w:p w14:paraId="2DB12353" w14:textId="3FCF6243" w:rsidR="00996203" w:rsidRDefault="00996203" w:rsidP="009B0976">
                      <w:pPr>
                        <w:jc w:val="center"/>
                      </w:pPr>
                      <w:r w:rsidRPr="00A4545D">
                        <w:rPr>
                          <w:sz w:val="28"/>
                          <w:szCs w:val="28"/>
                        </w:rPr>
                        <w:t xml:space="preserve">THE VOICE OF THE VILLAGE                                                                                                                                                     </w:t>
                      </w:r>
                      <w:r>
                        <w:rPr>
                          <w:sz w:val="28"/>
                          <w:szCs w:val="28"/>
                        </w:rPr>
                        <w:t>JANUARY 20</w:t>
                      </w:r>
                      <w:r w:rsidR="007578AF">
                        <w:rPr>
                          <w:sz w:val="28"/>
                          <w:szCs w:val="28"/>
                        </w:rPr>
                        <w:t>2</w:t>
                      </w:r>
                      <w:r w:rsidR="00A25637">
                        <w:rPr>
                          <w:sz w:val="28"/>
                          <w:szCs w:val="28"/>
                        </w:rPr>
                        <w:t>4</w:t>
                      </w:r>
                    </w:p>
                    <w:p w14:paraId="7FA4E1BE" w14:textId="77777777" w:rsidR="00996203" w:rsidRPr="006D0BE3" w:rsidRDefault="00996203" w:rsidP="006D0BE3"/>
                  </w:txbxContent>
                </v:textbox>
              </v:shape>
            </w:pict>
          </mc:Fallback>
        </mc:AlternateContent>
      </w:r>
      <w:r w:rsidR="00DF6894">
        <w:t xml:space="preserve"> </w:t>
      </w:r>
      <w:r w:rsidR="00616F77" w:rsidRPr="00616F77">
        <w:t xml:space="preserve">  </w:t>
      </w:r>
      <w:r w:rsidR="00616F77" w:rsidRPr="00616F77">
        <w:rPr>
          <w:noProof/>
        </w:rPr>
        <w:t xml:space="preserve">  </w:t>
      </w:r>
      <w:r w:rsidR="0069392E">
        <w:rPr>
          <w:noProof/>
        </w:rPr>
        <w:drawing>
          <wp:inline distT="0" distB="0" distL="0" distR="0" wp14:anchorId="665F7228" wp14:editId="76AB595F">
            <wp:extent cx="1742016" cy="1294212"/>
            <wp:effectExtent l="19050" t="0" r="0" b="0"/>
            <wp:docPr id="1" name="Picture 1" descr="C:\Documents and Settings\Owner\My Documents\My Pictures\Microsoft Clip Organizer\002829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My Pictures\Microsoft Clip Organizer\00282928.wmf"/>
                    <pic:cNvPicPr>
                      <a:picLocks noChangeAspect="1" noChangeArrowheads="1"/>
                    </pic:cNvPicPr>
                  </pic:nvPicPr>
                  <pic:blipFill>
                    <a:blip r:embed="rId8" cstate="print"/>
                    <a:srcRect/>
                    <a:stretch>
                      <a:fillRect/>
                    </a:stretch>
                  </pic:blipFill>
                  <pic:spPr bwMode="auto">
                    <a:xfrm>
                      <a:off x="0" y="0"/>
                      <a:ext cx="1746426" cy="1297488"/>
                    </a:xfrm>
                    <a:prstGeom prst="rect">
                      <a:avLst/>
                    </a:prstGeom>
                    <a:noFill/>
                    <a:ln w="9525">
                      <a:noFill/>
                      <a:miter lim="800000"/>
                      <a:headEnd/>
                      <a:tailEnd/>
                    </a:ln>
                  </pic:spPr>
                </pic:pic>
              </a:graphicData>
            </a:graphic>
          </wp:inline>
        </w:drawing>
      </w:r>
      <w:r w:rsidR="00616F77" w:rsidRPr="00616F77">
        <w:rPr>
          <w:noProof/>
        </w:rPr>
        <w:t xml:space="preserve">                                                              </w:t>
      </w:r>
      <w:r w:rsidR="00B4676C">
        <w:rPr>
          <w:noProof/>
        </w:rPr>
        <w:t xml:space="preserve">               </w:t>
      </w:r>
      <w:r w:rsidR="00616F77" w:rsidRPr="00616F77">
        <w:rPr>
          <w:noProof/>
        </w:rPr>
        <w:t xml:space="preserve">      </w:t>
      </w:r>
      <w:r w:rsidR="00F477D2">
        <w:rPr>
          <w:noProof/>
        </w:rPr>
        <w:t xml:space="preserve">       </w:t>
      </w:r>
      <w:r w:rsidR="00616F77">
        <w:rPr>
          <w:noProof/>
        </w:rPr>
        <w:t xml:space="preserve"> </w:t>
      </w:r>
      <w:r w:rsidR="00B96C1B">
        <w:rPr>
          <w:noProof/>
        </w:rPr>
        <w:t xml:space="preserve">                 </w:t>
      </w:r>
      <w:r w:rsidR="00616F77">
        <w:rPr>
          <w:noProof/>
        </w:rPr>
        <w:t xml:space="preserve"> </w:t>
      </w:r>
      <w:r w:rsidR="00F477D2">
        <w:rPr>
          <w:noProof/>
        </w:rPr>
        <w:drawing>
          <wp:inline distT="0" distB="0" distL="0" distR="0" wp14:anchorId="2690807B" wp14:editId="109DC8FA">
            <wp:extent cx="673887" cy="1312333"/>
            <wp:effectExtent l="19050" t="0" r="0" b="0"/>
            <wp:docPr id="7" name="Picture 5" descr="C:\Documents and Settings\Owner\Local Settings\Temporary Internet Files\Content.IE5\080I6IAJ\MC9001179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Local Settings\Temporary Internet Files\Content.IE5\080I6IAJ\MC900117999[1].wmf"/>
                    <pic:cNvPicPr>
                      <a:picLocks noChangeAspect="1" noChangeArrowheads="1"/>
                    </pic:cNvPicPr>
                  </pic:nvPicPr>
                  <pic:blipFill>
                    <a:blip r:embed="rId9" cstate="print"/>
                    <a:srcRect/>
                    <a:stretch>
                      <a:fillRect/>
                    </a:stretch>
                  </pic:blipFill>
                  <pic:spPr bwMode="auto">
                    <a:xfrm>
                      <a:off x="0" y="0"/>
                      <a:ext cx="677521" cy="1319410"/>
                    </a:xfrm>
                    <a:prstGeom prst="rect">
                      <a:avLst/>
                    </a:prstGeom>
                    <a:noFill/>
                    <a:ln w="9525">
                      <a:noFill/>
                      <a:miter lim="800000"/>
                      <a:headEnd/>
                      <a:tailEnd/>
                    </a:ln>
                  </pic:spPr>
                </pic:pic>
              </a:graphicData>
            </a:graphic>
          </wp:inline>
        </w:drawing>
      </w:r>
    </w:p>
    <w:p w14:paraId="39FD0BFA" w14:textId="77777777" w:rsidR="000C2FB7" w:rsidRPr="000C2FB7" w:rsidRDefault="000C2FB7" w:rsidP="00BD3A46">
      <w:pPr>
        <w:spacing w:line="240" w:lineRule="auto"/>
        <w:jc w:val="both"/>
        <w:rPr>
          <w:sz w:val="20"/>
          <w:szCs w:val="20"/>
          <w:u w:val="single"/>
        </w:rPr>
      </w:pPr>
    </w:p>
    <w:p w14:paraId="5C83EC0D" w14:textId="4EC01546" w:rsidR="00F06605" w:rsidRDefault="008A17AD" w:rsidP="00BD3A46">
      <w:pPr>
        <w:spacing w:line="240" w:lineRule="auto"/>
        <w:jc w:val="both"/>
        <w:rPr>
          <w:sz w:val="28"/>
          <w:szCs w:val="28"/>
        </w:rPr>
      </w:pPr>
      <w:r>
        <w:rPr>
          <w:sz w:val="28"/>
          <w:szCs w:val="28"/>
          <w:u w:val="single"/>
        </w:rPr>
        <w:t xml:space="preserve">FROM </w:t>
      </w:r>
      <w:r w:rsidR="00BD3A46">
        <w:rPr>
          <w:sz w:val="28"/>
          <w:szCs w:val="28"/>
          <w:u w:val="single"/>
        </w:rPr>
        <w:t>MAYOR</w:t>
      </w:r>
      <w:r>
        <w:rPr>
          <w:sz w:val="28"/>
          <w:szCs w:val="28"/>
          <w:u w:val="single"/>
        </w:rPr>
        <w:t xml:space="preserve"> SCOTT SCHRECENGOST</w:t>
      </w:r>
      <w:r w:rsidR="00BD3A46" w:rsidRPr="00C264F4">
        <w:rPr>
          <w:sz w:val="28"/>
          <w:szCs w:val="28"/>
        </w:rPr>
        <w:t>:</w:t>
      </w:r>
      <w:r w:rsidR="00F06605">
        <w:rPr>
          <w:sz w:val="28"/>
          <w:szCs w:val="28"/>
        </w:rPr>
        <w:t xml:space="preserve">  </w:t>
      </w:r>
    </w:p>
    <w:p w14:paraId="10E27905" w14:textId="4753EDDF" w:rsidR="00C75B28" w:rsidRDefault="00C9741C" w:rsidP="00C75B28">
      <w:pPr>
        <w:spacing w:after="120" w:line="240" w:lineRule="auto"/>
        <w:jc w:val="both"/>
        <w:rPr>
          <w:b w:val="0"/>
          <w:bCs/>
          <w:sz w:val="22"/>
          <w:szCs w:val="22"/>
        </w:rPr>
      </w:pPr>
      <w:r w:rsidRPr="00B96C1B">
        <w:rPr>
          <w:b w:val="0"/>
          <w:sz w:val="22"/>
          <w:szCs w:val="22"/>
        </w:rPr>
        <w:t xml:space="preserve">We </w:t>
      </w:r>
      <w:r w:rsidR="00F06605" w:rsidRPr="00B96C1B">
        <w:rPr>
          <w:b w:val="0"/>
          <w:sz w:val="22"/>
          <w:szCs w:val="22"/>
        </w:rPr>
        <w:t>wish all of you a happy, healthy and prosperous New Year!</w:t>
      </w:r>
      <w:r w:rsidR="00BD3A46" w:rsidRPr="00B96C1B">
        <w:rPr>
          <w:sz w:val="22"/>
          <w:szCs w:val="22"/>
        </w:rPr>
        <w:t xml:space="preserve">  </w:t>
      </w:r>
      <w:r w:rsidR="00CA1F7C">
        <w:rPr>
          <w:b w:val="0"/>
          <w:bCs/>
          <w:sz w:val="22"/>
          <w:szCs w:val="22"/>
        </w:rPr>
        <w:t>There are currently openings on the Planning Board and the Zoning Board of Appeals.  If anyone is interested, please contact me at Village Hall.</w:t>
      </w:r>
      <w:r w:rsidR="00C75B28" w:rsidRPr="00C75B28">
        <w:rPr>
          <w:b w:val="0"/>
          <w:bCs/>
          <w:sz w:val="22"/>
          <w:szCs w:val="22"/>
        </w:rPr>
        <w:t xml:space="preserve"> </w:t>
      </w:r>
    </w:p>
    <w:p w14:paraId="3687DC6F" w14:textId="77777777" w:rsidR="00750876" w:rsidRDefault="00750876" w:rsidP="00C75B28">
      <w:pPr>
        <w:spacing w:after="120" w:line="240" w:lineRule="auto"/>
        <w:jc w:val="both"/>
        <w:rPr>
          <w:b w:val="0"/>
          <w:bCs/>
          <w:sz w:val="22"/>
          <w:szCs w:val="22"/>
        </w:rPr>
      </w:pPr>
      <w:r>
        <w:rPr>
          <w:b w:val="0"/>
          <w:bCs/>
          <w:sz w:val="22"/>
          <w:szCs w:val="22"/>
        </w:rPr>
        <w:t>The playground at the Lucille Ball Memorial Park was demolished this past fall, in preparation for the New Playground to be installed in the spring of 2024.</w:t>
      </w:r>
    </w:p>
    <w:p w14:paraId="6AD89113" w14:textId="46B0BD28" w:rsidR="006D37A7" w:rsidRDefault="006D37A7" w:rsidP="00335328">
      <w:pPr>
        <w:spacing w:after="0" w:line="240" w:lineRule="auto"/>
        <w:jc w:val="both"/>
        <w:rPr>
          <w:b w:val="0"/>
          <w:bCs/>
          <w:sz w:val="22"/>
          <w:szCs w:val="22"/>
        </w:rPr>
      </w:pPr>
      <w:r>
        <w:rPr>
          <w:b w:val="0"/>
          <w:bCs/>
          <w:sz w:val="22"/>
          <w:szCs w:val="22"/>
        </w:rPr>
        <w:t xml:space="preserve">An Easter Egg Hunt is being planned for </w:t>
      </w:r>
      <w:r w:rsidR="00750876">
        <w:rPr>
          <w:b w:val="0"/>
          <w:bCs/>
          <w:sz w:val="22"/>
          <w:szCs w:val="22"/>
        </w:rPr>
        <w:t>March 30</w:t>
      </w:r>
      <w:r>
        <w:rPr>
          <w:b w:val="0"/>
          <w:bCs/>
          <w:sz w:val="22"/>
          <w:szCs w:val="22"/>
        </w:rPr>
        <w:t>, 202</w:t>
      </w:r>
      <w:r w:rsidR="00750876">
        <w:rPr>
          <w:b w:val="0"/>
          <w:bCs/>
          <w:sz w:val="22"/>
          <w:szCs w:val="22"/>
        </w:rPr>
        <w:t>4</w:t>
      </w:r>
      <w:r>
        <w:rPr>
          <w:b w:val="0"/>
          <w:bCs/>
          <w:sz w:val="22"/>
          <w:szCs w:val="22"/>
        </w:rPr>
        <w:t xml:space="preserve"> in Lucille Ball Memorial Park.  </w:t>
      </w:r>
    </w:p>
    <w:p w14:paraId="3E95910F" w14:textId="77777777" w:rsidR="00750876" w:rsidRDefault="00750876" w:rsidP="00CE16A2">
      <w:pPr>
        <w:spacing w:after="0" w:line="240" w:lineRule="auto"/>
        <w:jc w:val="both"/>
        <w:rPr>
          <w:b w:val="0"/>
          <w:bCs/>
          <w:sz w:val="22"/>
          <w:szCs w:val="22"/>
        </w:rPr>
      </w:pPr>
    </w:p>
    <w:p w14:paraId="2CAA8D55" w14:textId="220949BC" w:rsidR="004B069F" w:rsidRDefault="00BB4DFB" w:rsidP="00335328">
      <w:pPr>
        <w:spacing w:after="0" w:line="240" w:lineRule="auto"/>
        <w:jc w:val="both"/>
        <w:rPr>
          <w:b w:val="0"/>
          <w:sz w:val="22"/>
          <w:szCs w:val="22"/>
        </w:rPr>
      </w:pPr>
      <w:r w:rsidRPr="00DE6E5D">
        <w:rPr>
          <w:sz w:val="22"/>
          <w:szCs w:val="22"/>
          <w:u w:val="single"/>
        </w:rPr>
        <w:t>CURBSIDE GARBAGE &amp; RECYCLABLE COLLECTION</w:t>
      </w:r>
      <w:r w:rsidRPr="00DE6E5D">
        <w:rPr>
          <w:sz w:val="22"/>
          <w:szCs w:val="22"/>
        </w:rPr>
        <w:t xml:space="preserve">:  </w:t>
      </w:r>
      <w:r w:rsidR="005F4777">
        <w:rPr>
          <w:b w:val="0"/>
          <w:sz w:val="22"/>
          <w:szCs w:val="22"/>
        </w:rPr>
        <w:t>Enclosed is</w:t>
      </w:r>
      <w:r w:rsidRPr="00DE6E5D">
        <w:rPr>
          <w:b w:val="0"/>
          <w:sz w:val="22"/>
          <w:szCs w:val="22"/>
        </w:rPr>
        <w:t xml:space="preserve"> a copy of the 20</w:t>
      </w:r>
      <w:r w:rsidR="008D2DB4">
        <w:rPr>
          <w:b w:val="0"/>
          <w:sz w:val="22"/>
          <w:szCs w:val="22"/>
        </w:rPr>
        <w:t>2</w:t>
      </w:r>
      <w:r w:rsidR="00750876">
        <w:rPr>
          <w:b w:val="0"/>
          <w:sz w:val="22"/>
          <w:szCs w:val="22"/>
        </w:rPr>
        <w:t>4</w:t>
      </w:r>
      <w:r w:rsidRPr="00DE6E5D">
        <w:rPr>
          <w:b w:val="0"/>
          <w:sz w:val="22"/>
          <w:szCs w:val="22"/>
        </w:rPr>
        <w:t xml:space="preserve"> Curbsi</w:t>
      </w:r>
      <w:r w:rsidR="003F7604" w:rsidRPr="00DE6E5D">
        <w:rPr>
          <w:b w:val="0"/>
          <w:sz w:val="22"/>
          <w:szCs w:val="22"/>
        </w:rPr>
        <w:t>de Garbage &amp; Recyclable C</w:t>
      </w:r>
      <w:r w:rsidR="00D84E0E" w:rsidRPr="00DE6E5D">
        <w:rPr>
          <w:b w:val="0"/>
          <w:sz w:val="22"/>
          <w:szCs w:val="22"/>
        </w:rPr>
        <w:t xml:space="preserve">alendar.  </w:t>
      </w:r>
      <w:r w:rsidR="00636FB6">
        <w:rPr>
          <w:b w:val="0"/>
          <w:sz w:val="22"/>
          <w:szCs w:val="22"/>
        </w:rPr>
        <w:t>We are</w:t>
      </w:r>
      <w:r w:rsidR="00A40604">
        <w:rPr>
          <w:b w:val="0"/>
          <w:sz w:val="22"/>
          <w:szCs w:val="22"/>
        </w:rPr>
        <w:t xml:space="preserve"> still</w:t>
      </w:r>
      <w:r w:rsidR="00636FB6">
        <w:rPr>
          <w:b w:val="0"/>
          <w:sz w:val="22"/>
          <w:szCs w:val="22"/>
        </w:rPr>
        <w:t xml:space="preserve"> no</w:t>
      </w:r>
      <w:r w:rsidR="00A40604">
        <w:rPr>
          <w:b w:val="0"/>
          <w:sz w:val="22"/>
          <w:szCs w:val="22"/>
        </w:rPr>
        <w:t>t</w:t>
      </w:r>
      <w:r w:rsidR="00636FB6">
        <w:rPr>
          <w:b w:val="0"/>
          <w:sz w:val="22"/>
          <w:szCs w:val="22"/>
        </w:rPr>
        <w:t xml:space="preserve"> recycling glass because there is no market for it.</w:t>
      </w:r>
      <w:r w:rsidR="004F4F79">
        <w:rPr>
          <w:b w:val="0"/>
          <w:sz w:val="22"/>
          <w:szCs w:val="22"/>
        </w:rPr>
        <w:t xml:space="preserve">  Glass should be placed in the regular garbage.</w:t>
      </w:r>
      <w:r w:rsidR="00636FB6">
        <w:rPr>
          <w:b w:val="0"/>
          <w:sz w:val="22"/>
          <w:szCs w:val="22"/>
        </w:rPr>
        <w:t xml:space="preserve">  We </w:t>
      </w:r>
      <w:r w:rsidR="00754995">
        <w:rPr>
          <w:b w:val="0"/>
          <w:sz w:val="22"/>
          <w:szCs w:val="22"/>
        </w:rPr>
        <w:t>will continue to</w:t>
      </w:r>
      <w:r w:rsidR="00636FB6">
        <w:rPr>
          <w:b w:val="0"/>
          <w:sz w:val="22"/>
          <w:szCs w:val="22"/>
        </w:rPr>
        <w:t xml:space="preserve"> collect plastics twice a month.  </w:t>
      </w:r>
      <w:r w:rsidR="00C9741C" w:rsidRPr="00DE6E5D">
        <w:rPr>
          <w:b w:val="0"/>
          <w:sz w:val="22"/>
          <w:szCs w:val="22"/>
        </w:rPr>
        <w:t xml:space="preserve"> </w:t>
      </w:r>
      <w:r w:rsidRPr="00DE6E5D">
        <w:rPr>
          <w:b w:val="0"/>
          <w:sz w:val="22"/>
          <w:szCs w:val="22"/>
        </w:rPr>
        <w:t xml:space="preserve"> </w:t>
      </w:r>
    </w:p>
    <w:p w14:paraId="475AA47B" w14:textId="77777777" w:rsidR="00CE16A2" w:rsidRDefault="00CE16A2" w:rsidP="00CE16A2">
      <w:pPr>
        <w:spacing w:after="0" w:line="240" w:lineRule="auto"/>
        <w:jc w:val="both"/>
        <w:rPr>
          <w:b w:val="0"/>
          <w:sz w:val="22"/>
          <w:szCs w:val="22"/>
        </w:rPr>
      </w:pPr>
    </w:p>
    <w:p w14:paraId="683BC90A" w14:textId="77777777" w:rsidR="00CE16A2" w:rsidRPr="00CE16A2" w:rsidRDefault="0074408D" w:rsidP="00DE6E5D">
      <w:pPr>
        <w:spacing w:after="120" w:line="240" w:lineRule="auto"/>
        <w:jc w:val="both"/>
        <w:rPr>
          <w:bCs/>
          <w:sz w:val="22"/>
          <w:szCs w:val="22"/>
          <w:u w:val="single"/>
        </w:rPr>
      </w:pPr>
      <w:r w:rsidRPr="00CE16A2">
        <w:rPr>
          <w:bCs/>
          <w:sz w:val="22"/>
          <w:szCs w:val="22"/>
          <w:u w:val="single"/>
        </w:rPr>
        <w:t xml:space="preserve">BRUSH DISPOSAL: </w:t>
      </w:r>
    </w:p>
    <w:p w14:paraId="5AD386E2" w14:textId="1C28B780" w:rsidR="0074408D" w:rsidRPr="00CE16A2" w:rsidRDefault="00CE16A2" w:rsidP="00CE16A2">
      <w:pPr>
        <w:spacing w:after="0" w:line="240" w:lineRule="auto"/>
        <w:jc w:val="both"/>
        <w:rPr>
          <w:b w:val="0"/>
          <w:sz w:val="22"/>
          <w:szCs w:val="22"/>
        </w:rPr>
      </w:pPr>
      <w:r>
        <w:rPr>
          <w:b w:val="0"/>
          <w:sz w:val="22"/>
          <w:szCs w:val="22"/>
        </w:rPr>
        <w:t xml:space="preserve">Highway Garage, 50 Gifford Avenue from </w:t>
      </w:r>
      <w:r w:rsidR="0074408D" w:rsidRPr="00CE16A2">
        <w:rPr>
          <w:b w:val="0"/>
          <w:sz w:val="22"/>
          <w:szCs w:val="22"/>
        </w:rPr>
        <w:t>4:00</w:t>
      </w:r>
      <w:r>
        <w:rPr>
          <w:b w:val="0"/>
          <w:sz w:val="22"/>
          <w:szCs w:val="22"/>
        </w:rPr>
        <w:t xml:space="preserve"> p.m.</w:t>
      </w:r>
      <w:r w:rsidR="0074408D" w:rsidRPr="00CE16A2">
        <w:rPr>
          <w:b w:val="0"/>
          <w:sz w:val="22"/>
          <w:szCs w:val="22"/>
        </w:rPr>
        <w:t>-6:00</w:t>
      </w:r>
      <w:r>
        <w:rPr>
          <w:b w:val="0"/>
          <w:sz w:val="22"/>
          <w:szCs w:val="22"/>
        </w:rPr>
        <w:t xml:space="preserve"> </w:t>
      </w:r>
      <w:r w:rsidR="0074408D" w:rsidRPr="00CE16A2">
        <w:rPr>
          <w:b w:val="0"/>
          <w:sz w:val="22"/>
          <w:szCs w:val="22"/>
        </w:rPr>
        <w:t>p</w:t>
      </w:r>
      <w:r>
        <w:rPr>
          <w:b w:val="0"/>
          <w:sz w:val="22"/>
          <w:szCs w:val="22"/>
        </w:rPr>
        <w:t>.</w:t>
      </w:r>
      <w:r w:rsidR="0074408D" w:rsidRPr="00CE16A2">
        <w:rPr>
          <w:b w:val="0"/>
          <w:sz w:val="22"/>
          <w:szCs w:val="22"/>
        </w:rPr>
        <w:t>m</w:t>
      </w:r>
      <w:r>
        <w:rPr>
          <w:b w:val="0"/>
          <w:sz w:val="22"/>
          <w:szCs w:val="22"/>
        </w:rPr>
        <w:t>. on the following</w:t>
      </w:r>
      <w:r w:rsidR="0074408D" w:rsidRPr="00CE16A2">
        <w:rPr>
          <w:b w:val="0"/>
          <w:sz w:val="22"/>
          <w:szCs w:val="22"/>
        </w:rPr>
        <w:t xml:space="preserve"> Monday</w:t>
      </w:r>
      <w:r>
        <w:rPr>
          <w:b w:val="0"/>
          <w:sz w:val="22"/>
          <w:szCs w:val="22"/>
        </w:rPr>
        <w:t>s:</w:t>
      </w:r>
    </w:p>
    <w:p w14:paraId="020D2262" w14:textId="39E8B1F9" w:rsidR="0074408D" w:rsidRDefault="0074408D" w:rsidP="00CE16A2">
      <w:pPr>
        <w:spacing w:after="0" w:line="240" w:lineRule="auto"/>
        <w:jc w:val="both"/>
        <w:rPr>
          <w:b w:val="0"/>
          <w:sz w:val="22"/>
          <w:szCs w:val="22"/>
          <w:vertAlign w:val="superscript"/>
        </w:rPr>
      </w:pPr>
      <w:r>
        <w:rPr>
          <w:b w:val="0"/>
          <w:sz w:val="22"/>
          <w:szCs w:val="22"/>
        </w:rPr>
        <w:t>April 22</w:t>
      </w:r>
      <w:r w:rsidR="00CE16A2" w:rsidRPr="00CE16A2">
        <w:rPr>
          <w:b w:val="0"/>
          <w:sz w:val="22"/>
          <w:szCs w:val="22"/>
          <w:vertAlign w:val="superscript"/>
        </w:rPr>
        <w:t>nd</w:t>
      </w:r>
      <w:r w:rsidR="00CE16A2">
        <w:rPr>
          <w:b w:val="0"/>
          <w:sz w:val="22"/>
          <w:szCs w:val="22"/>
        </w:rPr>
        <w:t>,</w:t>
      </w:r>
      <w:r>
        <w:rPr>
          <w:b w:val="0"/>
          <w:sz w:val="22"/>
          <w:szCs w:val="22"/>
        </w:rPr>
        <w:t xml:space="preserve"> May 6</w:t>
      </w:r>
      <w:r w:rsidR="00CE16A2" w:rsidRPr="00CE16A2">
        <w:rPr>
          <w:b w:val="0"/>
          <w:sz w:val="22"/>
          <w:szCs w:val="22"/>
          <w:vertAlign w:val="superscript"/>
        </w:rPr>
        <w:t>th</w:t>
      </w:r>
      <w:r w:rsidR="00CE16A2">
        <w:rPr>
          <w:b w:val="0"/>
          <w:sz w:val="22"/>
          <w:szCs w:val="22"/>
        </w:rPr>
        <w:t>,</w:t>
      </w:r>
      <w:r>
        <w:rPr>
          <w:b w:val="0"/>
          <w:sz w:val="22"/>
          <w:szCs w:val="22"/>
        </w:rPr>
        <w:t xml:space="preserve"> June 3</w:t>
      </w:r>
      <w:r w:rsidR="00CE16A2" w:rsidRPr="00CE16A2">
        <w:rPr>
          <w:b w:val="0"/>
          <w:sz w:val="22"/>
          <w:szCs w:val="22"/>
          <w:vertAlign w:val="superscript"/>
        </w:rPr>
        <w:t>rd</w:t>
      </w:r>
      <w:r w:rsidR="00CE16A2">
        <w:rPr>
          <w:b w:val="0"/>
          <w:sz w:val="22"/>
          <w:szCs w:val="22"/>
        </w:rPr>
        <w:t xml:space="preserve"> &amp;</w:t>
      </w:r>
      <w:r>
        <w:rPr>
          <w:b w:val="0"/>
          <w:sz w:val="22"/>
          <w:szCs w:val="22"/>
        </w:rPr>
        <w:t xml:space="preserve"> 17</w:t>
      </w:r>
      <w:r w:rsidRPr="0074408D">
        <w:rPr>
          <w:b w:val="0"/>
          <w:sz w:val="22"/>
          <w:szCs w:val="22"/>
          <w:vertAlign w:val="superscript"/>
        </w:rPr>
        <w:t>th</w:t>
      </w:r>
      <w:r>
        <w:rPr>
          <w:b w:val="0"/>
          <w:sz w:val="22"/>
          <w:szCs w:val="22"/>
        </w:rPr>
        <w:t>, July 15</w:t>
      </w:r>
      <w:r w:rsidRPr="0074408D">
        <w:rPr>
          <w:b w:val="0"/>
          <w:sz w:val="22"/>
          <w:szCs w:val="22"/>
          <w:vertAlign w:val="superscript"/>
        </w:rPr>
        <w:t>th</w:t>
      </w:r>
      <w:r>
        <w:rPr>
          <w:b w:val="0"/>
          <w:sz w:val="22"/>
          <w:szCs w:val="22"/>
        </w:rPr>
        <w:t xml:space="preserve"> &amp; 29</w:t>
      </w:r>
      <w:r w:rsidRPr="0074408D">
        <w:rPr>
          <w:b w:val="0"/>
          <w:sz w:val="22"/>
          <w:szCs w:val="22"/>
          <w:vertAlign w:val="superscript"/>
        </w:rPr>
        <w:t>th</w:t>
      </w:r>
      <w:r>
        <w:rPr>
          <w:b w:val="0"/>
          <w:sz w:val="22"/>
          <w:szCs w:val="22"/>
        </w:rPr>
        <w:t>, August 12</w:t>
      </w:r>
      <w:r w:rsidRPr="0074408D">
        <w:rPr>
          <w:b w:val="0"/>
          <w:sz w:val="22"/>
          <w:szCs w:val="22"/>
          <w:vertAlign w:val="superscript"/>
        </w:rPr>
        <w:t>th</w:t>
      </w:r>
      <w:r>
        <w:rPr>
          <w:b w:val="0"/>
          <w:sz w:val="22"/>
          <w:szCs w:val="22"/>
        </w:rPr>
        <w:t xml:space="preserve"> &amp; 26</w:t>
      </w:r>
      <w:r w:rsidRPr="0074408D">
        <w:rPr>
          <w:b w:val="0"/>
          <w:sz w:val="22"/>
          <w:szCs w:val="22"/>
          <w:vertAlign w:val="superscript"/>
        </w:rPr>
        <w:t>th</w:t>
      </w:r>
      <w:r>
        <w:rPr>
          <w:b w:val="0"/>
          <w:sz w:val="22"/>
          <w:szCs w:val="22"/>
        </w:rPr>
        <w:t>, September 9</w:t>
      </w:r>
      <w:r w:rsidR="00CE16A2" w:rsidRPr="00CE16A2">
        <w:rPr>
          <w:b w:val="0"/>
          <w:sz w:val="22"/>
          <w:szCs w:val="22"/>
          <w:vertAlign w:val="superscript"/>
        </w:rPr>
        <w:t>th</w:t>
      </w:r>
      <w:r w:rsidR="00CE16A2">
        <w:rPr>
          <w:b w:val="0"/>
          <w:sz w:val="22"/>
          <w:szCs w:val="22"/>
        </w:rPr>
        <w:t>,</w:t>
      </w:r>
      <w:r>
        <w:rPr>
          <w:b w:val="0"/>
          <w:sz w:val="22"/>
          <w:szCs w:val="22"/>
        </w:rPr>
        <w:t xml:space="preserve"> &amp; 23</w:t>
      </w:r>
      <w:r w:rsidRPr="0074408D">
        <w:rPr>
          <w:b w:val="0"/>
          <w:sz w:val="22"/>
          <w:szCs w:val="22"/>
          <w:vertAlign w:val="superscript"/>
        </w:rPr>
        <w:t>rd</w:t>
      </w:r>
      <w:r>
        <w:rPr>
          <w:b w:val="0"/>
          <w:sz w:val="22"/>
          <w:szCs w:val="22"/>
        </w:rPr>
        <w:t>, October 7</w:t>
      </w:r>
      <w:r w:rsidRPr="0074408D">
        <w:rPr>
          <w:b w:val="0"/>
          <w:sz w:val="22"/>
          <w:szCs w:val="22"/>
          <w:vertAlign w:val="superscript"/>
        </w:rPr>
        <w:t>th</w:t>
      </w:r>
      <w:r>
        <w:rPr>
          <w:b w:val="0"/>
          <w:sz w:val="22"/>
          <w:szCs w:val="22"/>
        </w:rPr>
        <w:t xml:space="preserve"> &amp; 21</w:t>
      </w:r>
      <w:r w:rsidRPr="0074408D">
        <w:rPr>
          <w:b w:val="0"/>
          <w:sz w:val="22"/>
          <w:szCs w:val="22"/>
          <w:vertAlign w:val="superscript"/>
        </w:rPr>
        <w:t>s</w:t>
      </w:r>
      <w:r w:rsidR="00A97C63">
        <w:rPr>
          <w:b w:val="0"/>
          <w:sz w:val="22"/>
          <w:szCs w:val="22"/>
          <w:vertAlign w:val="superscript"/>
        </w:rPr>
        <w:t>t</w:t>
      </w:r>
    </w:p>
    <w:p w14:paraId="3C8CEF98" w14:textId="77777777" w:rsidR="00CE16A2" w:rsidRDefault="00CE16A2" w:rsidP="00CE16A2">
      <w:pPr>
        <w:spacing w:after="0" w:line="240" w:lineRule="auto"/>
        <w:jc w:val="both"/>
        <w:rPr>
          <w:b w:val="0"/>
          <w:sz w:val="22"/>
          <w:szCs w:val="22"/>
          <w:vertAlign w:val="superscript"/>
        </w:rPr>
      </w:pPr>
    </w:p>
    <w:p w14:paraId="341A4B1A" w14:textId="77777777" w:rsidR="0074408D" w:rsidRDefault="0074408D" w:rsidP="00CE16A2">
      <w:pPr>
        <w:spacing w:after="0" w:line="240" w:lineRule="auto"/>
        <w:jc w:val="both"/>
        <w:rPr>
          <w:b w:val="0"/>
          <w:sz w:val="22"/>
          <w:szCs w:val="22"/>
        </w:rPr>
      </w:pPr>
      <w:r w:rsidRPr="00DE6E5D">
        <w:rPr>
          <w:sz w:val="22"/>
          <w:szCs w:val="22"/>
          <w:u w:val="single"/>
        </w:rPr>
        <w:t>WINTER PARKING REGULATIONS</w:t>
      </w:r>
      <w:r w:rsidRPr="00DE6E5D">
        <w:rPr>
          <w:sz w:val="22"/>
          <w:szCs w:val="22"/>
        </w:rPr>
        <w:t xml:space="preserve">:  </w:t>
      </w:r>
      <w:r w:rsidRPr="00DE6E5D">
        <w:rPr>
          <w:b w:val="0"/>
          <w:sz w:val="22"/>
          <w:szCs w:val="22"/>
        </w:rPr>
        <w:t xml:space="preserve"> The Village Highway Department has been busy keeping the streets and sidewalks plowed.</w:t>
      </w:r>
      <w:r>
        <w:rPr>
          <w:b w:val="0"/>
          <w:sz w:val="22"/>
          <w:szCs w:val="22"/>
        </w:rPr>
        <w:t xml:space="preserve"> </w:t>
      </w:r>
      <w:r w:rsidRPr="00DE6E5D">
        <w:rPr>
          <w:b w:val="0"/>
          <w:sz w:val="22"/>
          <w:szCs w:val="22"/>
        </w:rPr>
        <w:t xml:space="preserve"> Just</w:t>
      </w:r>
      <w:r>
        <w:rPr>
          <w:b w:val="0"/>
          <w:sz w:val="22"/>
          <w:szCs w:val="22"/>
        </w:rPr>
        <w:t xml:space="preserve"> a friendly reminder: </w:t>
      </w:r>
      <w:r w:rsidRPr="00DE6E5D">
        <w:rPr>
          <w:b w:val="0"/>
          <w:sz w:val="22"/>
          <w:szCs w:val="22"/>
        </w:rPr>
        <w:t xml:space="preserve"> </w:t>
      </w:r>
      <w:r>
        <w:rPr>
          <w:b w:val="0"/>
          <w:sz w:val="22"/>
          <w:szCs w:val="22"/>
          <w:u w:val="single"/>
        </w:rPr>
        <w:t>T</w:t>
      </w:r>
      <w:r w:rsidRPr="00DE6E5D">
        <w:rPr>
          <w:b w:val="0"/>
          <w:sz w:val="22"/>
          <w:szCs w:val="22"/>
          <w:u w:val="single"/>
        </w:rPr>
        <w:t>he Village of Celoron does not allow roadside parking between the hours of 2:00 a.m. to 7:00 a.m. from November 1</w:t>
      </w:r>
      <w:r w:rsidRPr="00DE6E5D">
        <w:rPr>
          <w:b w:val="0"/>
          <w:sz w:val="22"/>
          <w:szCs w:val="22"/>
          <w:u w:val="single"/>
          <w:vertAlign w:val="superscript"/>
        </w:rPr>
        <w:t>st</w:t>
      </w:r>
      <w:r w:rsidRPr="00DE6E5D">
        <w:rPr>
          <w:b w:val="0"/>
          <w:sz w:val="22"/>
          <w:szCs w:val="22"/>
          <w:u w:val="single"/>
        </w:rPr>
        <w:t xml:space="preserve"> to April 1</w:t>
      </w:r>
      <w:r w:rsidRPr="00DE6E5D">
        <w:rPr>
          <w:b w:val="0"/>
          <w:sz w:val="22"/>
          <w:szCs w:val="22"/>
          <w:u w:val="single"/>
          <w:vertAlign w:val="superscript"/>
        </w:rPr>
        <w:t>st</w:t>
      </w:r>
      <w:r w:rsidRPr="00DE6E5D">
        <w:rPr>
          <w:b w:val="0"/>
          <w:sz w:val="22"/>
          <w:szCs w:val="22"/>
        </w:rPr>
        <w:t xml:space="preserve">.   The Village of Celoron takes its responsibility of snowplowing seriously and asks that you cooperate with the Village’s attempt to serve the entire Village.  Therefore, all persons with, or access to, driveways and/or garages are expected to park off the roadways in order to facilitate the required task of snowplowing Celoron’s streets.  </w:t>
      </w:r>
      <w:r w:rsidRPr="00DE6E5D">
        <w:rPr>
          <w:b w:val="0"/>
          <w:sz w:val="22"/>
          <w:szCs w:val="22"/>
          <w:u w:val="single"/>
        </w:rPr>
        <w:t>The Village will adhere to the following Winter</w:t>
      </w:r>
      <w:r>
        <w:rPr>
          <w:b w:val="0"/>
          <w:sz w:val="22"/>
          <w:szCs w:val="22"/>
          <w:u w:val="single"/>
        </w:rPr>
        <w:t xml:space="preserve"> </w:t>
      </w:r>
      <w:r w:rsidRPr="00DE6E5D">
        <w:rPr>
          <w:b w:val="0"/>
          <w:sz w:val="22"/>
          <w:szCs w:val="22"/>
          <w:u w:val="single"/>
        </w:rPr>
        <w:t>Parking procedure:  A note on the car windshield will be your first and only warning of a violation of the Winter Parking Regulations.  A second violation during this winter season could cause, at your expense, your vehicle or anything else parked illegally to be towed</w:t>
      </w:r>
      <w:r w:rsidRPr="00DE6E5D">
        <w:rPr>
          <w:b w:val="0"/>
          <w:sz w:val="22"/>
          <w:szCs w:val="22"/>
        </w:rPr>
        <w:t>.  If you have any questions regarding this policy, contact Village Hall at 487-4175.</w:t>
      </w:r>
    </w:p>
    <w:p w14:paraId="30562E06" w14:textId="77777777" w:rsidR="00CE16A2" w:rsidRPr="00DE6E5D" w:rsidRDefault="00CE16A2" w:rsidP="00CE16A2">
      <w:pPr>
        <w:spacing w:after="0" w:line="240" w:lineRule="auto"/>
        <w:jc w:val="both"/>
        <w:rPr>
          <w:b w:val="0"/>
          <w:sz w:val="22"/>
          <w:szCs w:val="22"/>
        </w:rPr>
      </w:pPr>
    </w:p>
    <w:p w14:paraId="6FBFEA93" w14:textId="000B6F25" w:rsidR="0074408D" w:rsidRDefault="0074408D" w:rsidP="00CE16A2">
      <w:pPr>
        <w:spacing w:after="0" w:line="240" w:lineRule="auto"/>
        <w:jc w:val="both"/>
        <w:rPr>
          <w:b w:val="0"/>
          <w:sz w:val="22"/>
          <w:szCs w:val="22"/>
        </w:rPr>
      </w:pPr>
      <w:r>
        <w:rPr>
          <w:sz w:val="22"/>
          <w:szCs w:val="22"/>
          <w:u w:val="single"/>
        </w:rPr>
        <w:t>CODE ENFORCEMENT</w:t>
      </w:r>
      <w:r w:rsidRPr="00DE6E5D">
        <w:rPr>
          <w:sz w:val="22"/>
          <w:szCs w:val="22"/>
        </w:rPr>
        <w:t xml:space="preserve">:  </w:t>
      </w:r>
      <w:r w:rsidRPr="00DE6E5D">
        <w:rPr>
          <w:b w:val="0"/>
          <w:sz w:val="22"/>
          <w:szCs w:val="22"/>
        </w:rPr>
        <w:t xml:space="preserve"> </w:t>
      </w:r>
      <w:r>
        <w:rPr>
          <w:b w:val="0"/>
          <w:sz w:val="22"/>
          <w:szCs w:val="22"/>
        </w:rPr>
        <w:t xml:space="preserve"> Code Enforcement Officer Alan Gustafson currently does not have any set office hours at this time.  Just a reminder, Building Permits are required for Sheds, Roofs, Fences, Pools, Additions, etc.  Building Permit applications are available at the Celoron Village Hall, or the Village Website at </w:t>
      </w:r>
      <w:hyperlink r:id="rId10" w:history="1">
        <w:r w:rsidRPr="00A1550B">
          <w:rPr>
            <w:rStyle w:val="Hyperlink"/>
            <w:b w:val="0"/>
            <w:sz w:val="22"/>
            <w:szCs w:val="22"/>
          </w:rPr>
          <w:t>www.celoronny.org</w:t>
        </w:r>
      </w:hyperlink>
      <w:r>
        <w:rPr>
          <w:b w:val="0"/>
          <w:sz w:val="22"/>
          <w:szCs w:val="22"/>
        </w:rPr>
        <w:t>.  Completed applications should be submitted to the Village Hall, and will be reviewed for approval by Mr. Gustafson.</w:t>
      </w:r>
    </w:p>
    <w:p w14:paraId="42BD7508" w14:textId="77777777" w:rsidR="00CE16A2" w:rsidRDefault="00CE16A2" w:rsidP="00CE16A2">
      <w:pPr>
        <w:spacing w:after="0" w:line="240" w:lineRule="auto"/>
        <w:jc w:val="both"/>
        <w:rPr>
          <w:b w:val="0"/>
          <w:sz w:val="22"/>
          <w:szCs w:val="22"/>
        </w:rPr>
      </w:pPr>
    </w:p>
    <w:p w14:paraId="30970A35" w14:textId="5E678004" w:rsidR="0074408D" w:rsidRDefault="0074408D" w:rsidP="00CE16A2">
      <w:pPr>
        <w:spacing w:after="0" w:line="240" w:lineRule="auto"/>
        <w:jc w:val="both"/>
        <w:rPr>
          <w:b w:val="0"/>
          <w:sz w:val="22"/>
          <w:szCs w:val="22"/>
        </w:rPr>
      </w:pPr>
      <w:r>
        <w:rPr>
          <w:bCs/>
          <w:sz w:val="22"/>
          <w:szCs w:val="22"/>
          <w:u w:val="single"/>
        </w:rPr>
        <w:t>VILLAGE HALL</w:t>
      </w:r>
      <w:r w:rsidRPr="003F3B13">
        <w:rPr>
          <w:bCs/>
          <w:sz w:val="22"/>
          <w:szCs w:val="22"/>
          <w:u w:val="single"/>
        </w:rPr>
        <w:t xml:space="preserve"> HOURS:</w:t>
      </w:r>
      <w:r>
        <w:rPr>
          <w:bCs/>
          <w:sz w:val="22"/>
          <w:szCs w:val="22"/>
          <w:u w:val="single"/>
        </w:rPr>
        <w:t xml:space="preserve">  </w:t>
      </w:r>
      <w:r>
        <w:rPr>
          <w:b w:val="0"/>
          <w:sz w:val="22"/>
          <w:szCs w:val="22"/>
        </w:rPr>
        <w:t>Winter hours are in effect now 9</w:t>
      </w:r>
      <w:r w:rsidR="00CE16A2">
        <w:rPr>
          <w:b w:val="0"/>
          <w:sz w:val="22"/>
          <w:szCs w:val="22"/>
        </w:rPr>
        <w:t>:00</w:t>
      </w:r>
      <w:r>
        <w:rPr>
          <w:b w:val="0"/>
          <w:sz w:val="22"/>
          <w:szCs w:val="22"/>
        </w:rPr>
        <w:t xml:space="preserve"> a.m.</w:t>
      </w:r>
      <w:r w:rsidR="00335328">
        <w:rPr>
          <w:b w:val="0"/>
          <w:sz w:val="22"/>
          <w:szCs w:val="22"/>
        </w:rPr>
        <w:t xml:space="preserve"> - </w:t>
      </w:r>
      <w:r w:rsidR="00CE16A2">
        <w:rPr>
          <w:b w:val="0"/>
          <w:sz w:val="22"/>
          <w:szCs w:val="22"/>
        </w:rPr>
        <w:t>12:30</w:t>
      </w:r>
      <w:r>
        <w:rPr>
          <w:b w:val="0"/>
          <w:sz w:val="22"/>
          <w:szCs w:val="22"/>
        </w:rPr>
        <w:t xml:space="preserve"> p.m. and</w:t>
      </w:r>
      <w:r w:rsidR="00CE16A2">
        <w:rPr>
          <w:b w:val="0"/>
          <w:sz w:val="22"/>
          <w:szCs w:val="22"/>
        </w:rPr>
        <w:t xml:space="preserve"> </w:t>
      </w:r>
      <w:r>
        <w:rPr>
          <w:b w:val="0"/>
          <w:sz w:val="22"/>
          <w:szCs w:val="22"/>
        </w:rPr>
        <w:t>1:30 p.m.</w:t>
      </w:r>
      <w:r w:rsidR="00CE16A2">
        <w:rPr>
          <w:b w:val="0"/>
          <w:sz w:val="22"/>
          <w:szCs w:val="22"/>
        </w:rPr>
        <w:t xml:space="preserve"> – 4:00 p.m.</w:t>
      </w:r>
      <w:r>
        <w:rPr>
          <w:b w:val="0"/>
          <w:sz w:val="22"/>
          <w:szCs w:val="22"/>
        </w:rPr>
        <w:t xml:space="preserve"> on Mondays, Tuesdays, Thursdays and Fridays.  Closed on Wednesdays.  As of April 29th, we will resume the hours of 9</w:t>
      </w:r>
      <w:r w:rsidR="00CE16A2">
        <w:rPr>
          <w:b w:val="0"/>
          <w:sz w:val="22"/>
          <w:szCs w:val="22"/>
        </w:rPr>
        <w:t>:00</w:t>
      </w:r>
      <w:r>
        <w:rPr>
          <w:b w:val="0"/>
          <w:sz w:val="22"/>
          <w:szCs w:val="22"/>
        </w:rPr>
        <w:t xml:space="preserve"> a.m.</w:t>
      </w:r>
      <w:r w:rsidR="00335328">
        <w:rPr>
          <w:b w:val="0"/>
          <w:sz w:val="22"/>
          <w:szCs w:val="22"/>
        </w:rPr>
        <w:t xml:space="preserve"> </w:t>
      </w:r>
      <w:r>
        <w:rPr>
          <w:b w:val="0"/>
          <w:sz w:val="22"/>
          <w:szCs w:val="22"/>
        </w:rPr>
        <w:t>-</w:t>
      </w:r>
      <w:r w:rsidR="00335328">
        <w:rPr>
          <w:b w:val="0"/>
          <w:sz w:val="22"/>
          <w:szCs w:val="22"/>
        </w:rPr>
        <w:t xml:space="preserve"> </w:t>
      </w:r>
      <w:r>
        <w:rPr>
          <w:b w:val="0"/>
          <w:sz w:val="22"/>
          <w:szCs w:val="22"/>
        </w:rPr>
        <w:t>5</w:t>
      </w:r>
      <w:r w:rsidR="00CE16A2">
        <w:rPr>
          <w:b w:val="0"/>
          <w:sz w:val="22"/>
          <w:szCs w:val="22"/>
        </w:rPr>
        <w:t>:00</w:t>
      </w:r>
      <w:r>
        <w:rPr>
          <w:b w:val="0"/>
          <w:sz w:val="22"/>
          <w:szCs w:val="22"/>
        </w:rPr>
        <w:t xml:space="preserve"> p.m.</w:t>
      </w:r>
    </w:p>
    <w:p w14:paraId="6C255DE2" w14:textId="77777777" w:rsidR="00CE16A2" w:rsidRDefault="00CE16A2" w:rsidP="00CE16A2">
      <w:pPr>
        <w:spacing w:after="0" w:line="240" w:lineRule="auto"/>
        <w:jc w:val="both"/>
        <w:rPr>
          <w:b w:val="0"/>
          <w:sz w:val="22"/>
          <w:szCs w:val="22"/>
        </w:rPr>
      </w:pPr>
    </w:p>
    <w:p w14:paraId="2D6F5006" w14:textId="62E5D26C" w:rsidR="0074408D" w:rsidRPr="00C44205" w:rsidRDefault="0074408D" w:rsidP="0074408D">
      <w:pPr>
        <w:spacing w:after="0" w:line="240" w:lineRule="auto"/>
        <w:jc w:val="both"/>
        <w:rPr>
          <w:b w:val="0"/>
          <w:sz w:val="22"/>
          <w:szCs w:val="22"/>
        </w:rPr>
      </w:pPr>
      <w:r w:rsidRPr="00C44205">
        <w:rPr>
          <w:sz w:val="22"/>
          <w:szCs w:val="22"/>
          <w:u w:val="single"/>
        </w:rPr>
        <w:t>202</w:t>
      </w:r>
      <w:r>
        <w:rPr>
          <w:sz w:val="22"/>
          <w:szCs w:val="22"/>
          <w:u w:val="single"/>
        </w:rPr>
        <w:t>4</w:t>
      </w:r>
      <w:r w:rsidRPr="00C44205">
        <w:rPr>
          <w:sz w:val="22"/>
          <w:szCs w:val="22"/>
          <w:u w:val="single"/>
        </w:rPr>
        <w:t xml:space="preserve"> CELORON RIB-FEST</w:t>
      </w:r>
      <w:r w:rsidRPr="00C44205">
        <w:rPr>
          <w:sz w:val="22"/>
          <w:szCs w:val="22"/>
        </w:rPr>
        <w:t xml:space="preserve">:  </w:t>
      </w:r>
      <w:r w:rsidRPr="00C44205">
        <w:rPr>
          <w:b w:val="0"/>
          <w:sz w:val="22"/>
          <w:szCs w:val="22"/>
        </w:rPr>
        <w:t>The Celoron Rib-Fest Committee announces the dates for the 202</w:t>
      </w:r>
      <w:r w:rsidR="00CE16A2">
        <w:rPr>
          <w:b w:val="0"/>
          <w:sz w:val="22"/>
          <w:szCs w:val="22"/>
        </w:rPr>
        <w:t>4</w:t>
      </w:r>
      <w:r w:rsidRPr="00C44205">
        <w:rPr>
          <w:b w:val="0"/>
          <w:sz w:val="22"/>
          <w:szCs w:val="22"/>
        </w:rPr>
        <w:t xml:space="preserve"> Celoron Rib-Fest:  </w:t>
      </w:r>
      <w:r w:rsidRPr="00C44205">
        <w:rPr>
          <w:sz w:val="22"/>
          <w:szCs w:val="22"/>
        </w:rPr>
        <w:t xml:space="preserve">June </w:t>
      </w:r>
      <w:r>
        <w:rPr>
          <w:sz w:val="22"/>
          <w:szCs w:val="22"/>
        </w:rPr>
        <w:t>5</w:t>
      </w:r>
      <w:r w:rsidRPr="00C44205">
        <w:rPr>
          <w:sz w:val="22"/>
          <w:szCs w:val="22"/>
          <w:vertAlign w:val="superscript"/>
        </w:rPr>
        <w:t>th</w:t>
      </w:r>
      <w:r w:rsidRPr="00C44205">
        <w:rPr>
          <w:sz w:val="22"/>
          <w:szCs w:val="22"/>
        </w:rPr>
        <w:t xml:space="preserve">, </w:t>
      </w:r>
      <w:r>
        <w:rPr>
          <w:sz w:val="22"/>
          <w:szCs w:val="22"/>
        </w:rPr>
        <w:t>6</w:t>
      </w:r>
      <w:r w:rsidRPr="00C44205">
        <w:rPr>
          <w:sz w:val="22"/>
          <w:szCs w:val="22"/>
          <w:vertAlign w:val="superscript"/>
        </w:rPr>
        <w:t>th</w:t>
      </w:r>
      <w:r w:rsidRPr="00C44205">
        <w:rPr>
          <w:sz w:val="22"/>
          <w:szCs w:val="22"/>
        </w:rPr>
        <w:t xml:space="preserve">, </w:t>
      </w:r>
      <w:r>
        <w:rPr>
          <w:sz w:val="22"/>
          <w:szCs w:val="22"/>
        </w:rPr>
        <w:t>7</w:t>
      </w:r>
      <w:r w:rsidRPr="00C44205">
        <w:rPr>
          <w:sz w:val="22"/>
          <w:szCs w:val="22"/>
          <w:vertAlign w:val="superscript"/>
        </w:rPr>
        <w:t>th</w:t>
      </w:r>
      <w:r w:rsidRPr="00C44205">
        <w:rPr>
          <w:sz w:val="22"/>
          <w:szCs w:val="22"/>
        </w:rPr>
        <w:t xml:space="preserve"> &amp; </w:t>
      </w:r>
      <w:r>
        <w:rPr>
          <w:sz w:val="22"/>
          <w:szCs w:val="22"/>
        </w:rPr>
        <w:t>8</w:t>
      </w:r>
      <w:r w:rsidRPr="00C44205">
        <w:rPr>
          <w:sz w:val="22"/>
          <w:szCs w:val="22"/>
          <w:vertAlign w:val="superscript"/>
        </w:rPr>
        <w:t>th</w:t>
      </w:r>
      <w:r w:rsidRPr="00C44205">
        <w:rPr>
          <w:b w:val="0"/>
          <w:sz w:val="22"/>
          <w:szCs w:val="22"/>
        </w:rPr>
        <w:t>.  Mark your calendars now to attend the 202</w:t>
      </w:r>
      <w:r>
        <w:rPr>
          <w:b w:val="0"/>
          <w:sz w:val="22"/>
          <w:szCs w:val="22"/>
        </w:rPr>
        <w:t xml:space="preserve">4 </w:t>
      </w:r>
      <w:r w:rsidRPr="00C44205">
        <w:rPr>
          <w:b w:val="0"/>
          <w:sz w:val="22"/>
          <w:szCs w:val="22"/>
        </w:rPr>
        <w:t>Celoron Rib-Fest.</w:t>
      </w:r>
    </w:p>
    <w:p w14:paraId="15F949D8" w14:textId="77777777" w:rsidR="00750876" w:rsidRPr="00DE6E5D" w:rsidRDefault="00750876" w:rsidP="00DE6E5D">
      <w:pPr>
        <w:spacing w:after="120" w:line="240" w:lineRule="auto"/>
        <w:jc w:val="both"/>
        <w:rPr>
          <w:b w:val="0"/>
          <w:sz w:val="22"/>
          <w:szCs w:val="22"/>
        </w:rPr>
      </w:pPr>
    </w:p>
    <w:p w14:paraId="60F922B7" w14:textId="77777777" w:rsidR="00C44205" w:rsidRPr="003F3B13" w:rsidRDefault="00C44205" w:rsidP="00DE6E5D">
      <w:pPr>
        <w:spacing w:after="120" w:line="240" w:lineRule="auto"/>
        <w:jc w:val="both"/>
        <w:rPr>
          <w:b w:val="0"/>
          <w:sz w:val="22"/>
          <w:szCs w:val="22"/>
        </w:rPr>
      </w:pPr>
    </w:p>
    <w:sectPr w:rsidR="00C44205" w:rsidRPr="003F3B13" w:rsidSect="000040EB">
      <w:headerReference w:type="first" r:id="rId11"/>
      <w:pgSz w:w="12240" w:h="15840" w:code="1"/>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A84B" w14:textId="77777777" w:rsidR="000040EB" w:rsidRDefault="000040EB" w:rsidP="00FB7BD9">
      <w:pPr>
        <w:spacing w:after="0" w:line="240" w:lineRule="auto"/>
      </w:pPr>
      <w:r>
        <w:separator/>
      </w:r>
    </w:p>
  </w:endnote>
  <w:endnote w:type="continuationSeparator" w:id="0">
    <w:p w14:paraId="7CD35FD5" w14:textId="77777777" w:rsidR="000040EB" w:rsidRDefault="000040EB" w:rsidP="00FB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17DE" w14:textId="77777777" w:rsidR="000040EB" w:rsidRDefault="000040EB" w:rsidP="00FB7BD9">
      <w:pPr>
        <w:spacing w:after="0" w:line="240" w:lineRule="auto"/>
      </w:pPr>
      <w:r>
        <w:separator/>
      </w:r>
    </w:p>
  </w:footnote>
  <w:footnote w:type="continuationSeparator" w:id="0">
    <w:p w14:paraId="459E28F0" w14:textId="77777777" w:rsidR="000040EB" w:rsidRDefault="000040EB" w:rsidP="00FB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98F6" w14:textId="77777777" w:rsidR="00996203" w:rsidRPr="00391A3D" w:rsidRDefault="00996203" w:rsidP="00FB7BD9">
    <w:pPr>
      <w:pStyle w:val="Footer"/>
      <w:jc w:val="center"/>
      <w:rPr>
        <w:sz w:val="20"/>
        <w:szCs w:val="20"/>
      </w:rPr>
    </w:pPr>
    <w:r w:rsidRPr="00391A3D">
      <w:rPr>
        <w:sz w:val="20"/>
        <w:szCs w:val="20"/>
      </w:rPr>
      <w:t xml:space="preserve">Village of </w:t>
    </w:r>
    <w:proofErr w:type="gramStart"/>
    <w:r w:rsidRPr="00391A3D">
      <w:rPr>
        <w:sz w:val="20"/>
        <w:szCs w:val="20"/>
      </w:rPr>
      <w:t>Celoron</w:t>
    </w:r>
    <w:r>
      <w:rPr>
        <w:sz w:val="20"/>
        <w:szCs w:val="20"/>
      </w:rPr>
      <w:t xml:space="preserve"> </w:t>
    </w:r>
    <w:r w:rsidRPr="00391A3D">
      <w:rPr>
        <w:sz w:val="20"/>
        <w:szCs w:val="20"/>
      </w:rPr>
      <w:t xml:space="preserve"> ∙</w:t>
    </w:r>
    <w:proofErr w:type="gramEnd"/>
    <w:r>
      <w:rPr>
        <w:sz w:val="20"/>
        <w:szCs w:val="20"/>
      </w:rPr>
      <w:t xml:space="preserve"> </w:t>
    </w:r>
    <w:r w:rsidRPr="00391A3D">
      <w:rPr>
        <w:sz w:val="20"/>
        <w:szCs w:val="20"/>
      </w:rPr>
      <w:t xml:space="preserve"> </w:t>
    </w:r>
    <w:hyperlink r:id="rId1" w:history="1">
      <w:r w:rsidRPr="006A26E2">
        <w:rPr>
          <w:rStyle w:val="Hyperlink"/>
          <w:sz w:val="20"/>
          <w:szCs w:val="20"/>
        </w:rPr>
        <w:t>www.celoronny.org</w:t>
      </w:r>
    </w:hyperlink>
    <w:r>
      <w:rPr>
        <w:sz w:val="20"/>
        <w:szCs w:val="20"/>
      </w:rPr>
      <w:t xml:space="preserve">  </w:t>
    </w:r>
    <w:r w:rsidRPr="00391A3D">
      <w:t xml:space="preserve"> </w:t>
    </w:r>
    <w:r w:rsidRPr="00391A3D">
      <w:rPr>
        <w:sz w:val="20"/>
        <w:szCs w:val="20"/>
      </w:rPr>
      <w:t xml:space="preserve">∙ </w:t>
    </w:r>
    <w:r>
      <w:rPr>
        <w:sz w:val="20"/>
        <w:szCs w:val="20"/>
      </w:rPr>
      <w:t xml:space="preserve"> 21 Boulevard Ave. </w:t>
    </w:r>
    <w:r w:rsidRPr="00391A3D">
      <w:t xml:space="preserve"> </w:t>
    </w:r>
    <w:r w:rsidRPr="00391A3D">
      <w:rPr>
        <w:sz w:val="20"/>
        <w:szCs w:val="20"/>
      </w:rPr>
      <w:t>∙</w:t>
    </w:r>
    <w:r>
      <w:rPr>
        <w:sz w:val="20"/>
        <w:szCs w:val="20"/>
      </w:rPr>
      <w:t xml:space="preserve"> </w:t>
    </w:r>
    <w:r w:rsidRPr="00391A3D">
      <w:rPr>
        <w:sz w:val="20"/>
        <w:szCs w:val="20"/>
      </w:rPr>
      <w:t xml:space="preserve"> </w:t>
    </w:r>
    <w:r>
      <w:rPr>
        <w:sz w:val="20"/>
        <w:szCs w:val="20"/>
      </w:rPr>
      <w:t xml:space="preserve"> </w:t>
    </w:r>
    <w:r w:rsidRPr="00391A3D">
      <w:rPr>
        <w:sz w:val="20"/>
        <w:szCs w:val="20"/>
      </w:rPr>
      <w:t xml:space="preserve">P.O. Box </w:t>
    </w:r>
    <w:proofErr w:type="gramStart"/>
    <w:r w:rsidRPr="00391A3D">
      <w:rPr>
        <w:sz w:val="20"/>
        <w:szCs w:val="20"/>
      </w:rPr>
      <w:t xml:space="preserve">577 </w:t>
    </w:r>
    <w:r>
      <w:rPr>
        <w:sz w:val="20"/>
        <w:szCs w:val="20"/>
      </w:rPr>
      <w:t xml:space="preserve"> </w:t>
    </w:r>
    <w:r w:rsidRPr="00391A3D">
      <w:rPr>
        <w:sz w:val="20"/>
        <w:szCs w:val="20"/>
      </w:rPr>
      <w:t>∙</w:t>
    </w:r>
    <w:proofErr w:type="gramEnd"/>
    <w:r w:rsidRPr="00391A3D">
      <w:rPr>
        <w:sz w:val="20"/>
        <w:szCs w:val="20"/>
      </w:rPr>
      <w:t xml:space="preserve"> </w:t>
    </w:r>
    <w:r>
      <w:rPr>
        <w:sz w:val="20"/>
        <w:szCs w:val="20"/>
      </w:rPr>
      <w:t xml:space="preserve"> </w:t>
    </w:r>
    <w:r w:rsidRPr="00391A3D">
      <w:rPr>
        <w:sz w:val="20"/>
        <w:szCs w:val="20"/>
      </w:rPr>
      <w:t>Celoron, NY</w:t>
    </w:r>
    <w:r>
      <w:rPr>
        <w:sz w:val="20"/>
        <w:szCs w:val="20"/>
      </w:rPr>
      <w:t xml:space="preserve"> </w:t>
    </w:r>
    <w:r w:rsidRPr="00391A3D">
      <w:rPr>
        <w:sz w:val="20"/>
        <w:szCs w:val="20"/>
      </w:rPr>
      <w:t xml:space="preserve"> 14720-0577 ∙</w:t>
    </w:r>
    <w:r>
      <w:rPr>
        <w:sz w:val="20"/>
        <w:szCs w:val="20"/>
      </w:rPr>
      <w:t xml:space="preserve"> </w:t>
    </w:r>
    <w:r w:rsidRPr="00391A3D">
      <w:rPr>
        <w:sz w:val="20"/>
        <w:szCs w:val="20"/>
      </w:rPr>
      <w:t xml:space="preserve"> 716-487-4175 </w:t>
    </w:r>
  </w:p>
  <w:p w14:paraId="3775D1D6" w14:textId="77777777" w:rsidR="00996203" w:rsidRDefault="00996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9A2"/>
    <w:multiLevelType w:val="hybridMultilevel"/>
    <w:tmpl w:val="682E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5B8F"/>
    <w:multiLevelType w:val="hybridMultilevel"/>
    <w:tmpl w:val="19B0B922"/>
    <w:lvl w:ilvl="0" w:tplc="13FAB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C27A5"/>
    <w:multiLevelType w:val="hybridMultilevel"/>
    <w:tmpl w:val="22C2E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D7C0B"/>
    <w:multiLevelType w:val="hybridMultilevel"/>
    <w:tmpl w:val="8EF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365CA"/>
    <w:multiLevelType w:val="hybridMultilevel"/>
    <w:tmpl w:val="8A2A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A50C2"/>
    <w:multiLevelType w:val="hybridMultilevel"/>
    <w:tmpl w:val="42460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362051">
    <w:abstractNumId w:val="4"/>
  </w:num>
  <w:num w:numId="2" w16cid:durableId="1984583954">
    <w:abstractNumId w:val="5"/>
  </w:num>
  <w:num w:numId="3" w16cid:durableId="1839730177">
    <w:abstractNumId w:val="2"/>
  </w:num>
  <w:num w:numId="4" w16cid:durableId="55325721">
    <w:abstractNumId w:val="3"/>
  </w:num>
  <w:num w:numId="5" w16cid:durableId="1248147642">
    <w:abstractNumId w:val="0"/>
  </w:num>
  <w:num w:numId="6" w16cid:durableId="10593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CD"/>
    <w:rsid w:val="000040EB"/>
    <w:rsid w:val="00015ED6"/>
    <w:rsid w:val="00034B26"/>
    <w:rsid w:val="00044598"/>
    <w:rsid w:val="00044EE9"/>
    <w:rsid w:val="00047FDA"/>
    <w:rsid w:val="000577BA"/>
    <w:rsid w:val="000753A7"/>
    <w:rsid w:val="00080F7C"/>
    <w:rsid w:val="00084F04"/>
    <w:rsid w:val="000A212E"/>
    <w:rsid w:val="000A352E"/>
    <w:rsid w:val="000B11AE"/>
    <w:rsid w:val="000B6BC9"/>
    <w:rsid w:val="000C2FB7"/>
    <w:rsid w:val="000C5953"/>
    <w:rsid w:val="000D7169"/>
    <w:rsid w:val="000E5326"/>
    <w:rsid w:val="000E65CE"/>
    <w:rsid w:val="000F3C39"/>
    <w:rsid w:val="000F4982"/>
    <w:rsid w:val="001052C6"/>
    <w:rsid w:val="00122B76"/>
    <w:rsid w:val="001304CA"/>
    <w:rsid w:val="0014730D"/>
    <w:rsid w:val="00156CA8"/>
    <w:rsid w:val="00165DD8"/>
    <w:rsid w:val="0019460E"/>
    <w:rsid w:val="001B0D4C"/>
    <w:rsid w:val="001C6358"/>
    <w:rsid w:val="001D3C1D"/>
    <w:rsid w:val="001E3237"/>
    <w:rsid w:val="001E616C"/>
    <w:rsid w:val="001E64BA"/>
    <w:rsid w:val="001F3477"/>
    <w:rsid w:val="001F48B3"/>
    <w:rsid w:val="001F6FA2"/>
    <w:rsid w:val="001F7F3B"/>
    <w:rsid w:val="002013E8"/>
    <w:rsid w:val="0020356C"/>
    <w:rsid w:val="00204B63"/>
    <w:rsid w:val="0021175B"/>
    <w:rsid w:val="00211F3D"/>
    <w:rsid w:val="00241ECF"/>
    <w:rsid w:val="00247AD7"/>
    <w:rsid w:val="00253340"/>
    <w:rsid w:val="00263CDA"/>
    <w:rsid w:val="00276D22"/>
    <w:rsid w:val="00276DF8"/>
    <w:rsid w:val="0029259B"/>
    <w:rsid w:val="002B2D14"/>
    <w:rsid w:val="002B3308"/>
    <w:rsid w:val="002C144E"/>
    <w:rsid w:val="002D324B"/>
    <w:rsid w:val="002D3BA0"/>
    <w:rsid w:val="002D6943"/>
    <w:rsid w:val="002F72AE"/>
    <w:rsid w:val="00316453"/>
    <w:rsid w:val="00335328"/>
    <w:rsid w:val="0034498E"/>
    <w:rsid w:val="00344E1C"/>
    <w:rsid w:val="00356E2B"/>
    <w:rsid w:val="00380316"/>
    <w:rsid w:val="003853ED"/>
    <w:rsid w:val="00392591"/>
    <w:rsid w:val="00394152"/>
    <w:rsid w:val="003A3080"/>
    <w:rsid w:val="003B507F"/>
    <w:rsid w:val="003C5DAC"/>
    <w:rsid w:val="003C7AB9"/>
    <w:rsid w:val="003D30DC"/>
    <w:rsid w:val="003E6848"/>
    <w:rsid w:val="003F3B13"/>
    <w:rsid w:val="003F7477"/>
    <w:rsid w:val="003F7604"/>
    <w:rsid w:val="00403B83"/>
    <w:rsid w:val="00432284"/>
    <w:rsid w:val="00433BB3"/>
    <w:rsid w:val="0043680C"/>
    <w:rsid w:val="004411D6"/>
    <w:rsid w:val="00443EE4"/>
    <w:rsid w:val="00445EF2"/>
    <w:rsid w:val="00463E66"/>
    <w:rsid w:val="00465151"/>
    <w:rsid w:val="00471D57"/>
    <w:rsid w:val="0047444B"/>
    <w:rsid w:val="00476311"/>
    <w:rsid w:val="00483DBA"/>
    <w:rsid w:val="004908D0"/>
    <w:rsid w:val="00493DE3"/>
    <w:rsid w:val="004A7ED0"/>
    <w:rsid w:val="004B069F"/>
    <w:rsid w:val="004C041B"/>
    <w:rsid w:val="004C4156"/>
    <w:rsid w:val="004D1456"/>
    <w:rsid w:val="004E2E86"/>
    <w:rsid w:val="004F4F79"/>
    <w:rsid w:val="00502EAB"/>
    <w:rsid w:val="00504963"/>
    <w:rsid w:val="0051450F"/>
    <w:rsid w:val="0052697A"/>
    <w:rsid w:val="00540E09"/>
    <w:rsid w:val="00584AD8"/>
    <w:rsid w:val="0059569F"/>
    <w:rsid w:val="005B464C"/>
    <w:rsid w:val="005C0DEE"/>
    <w:rsid w:val="005C7D62"/>
    <w:rsid w:val="005C7D99"/>
    <w:rsid w:val="005D18E0"/>
    <w:rsid w:val="005E3FCD"/>
    <w:rsid w:val="005E4AAC"/>
    <w:rsid w:val="005F4777"/>
    <w:rsid w:val="00610EE1"/>
    <w:rsid w:val="00613B0A"/>
    <w:rsid w:val="0061557C"/>
    <w:rsid w:val="00616F77"/>
    <w:rsid w:val="006355FB"/>
    <w:rsid w:val="00636FB6"/>
    <w:rsid w:val="00650602"/>
    <w:rsid w:val="00654D6C"/>
    <w:rsid w:val="00657097"/>
    <w:rsid w:val="0065755F"/>
    <w:rsid w:val="00660729"/>
    <w:rsid w:val="006651C6"/>
    <w:rsid w:val="00670B1E"/>
    <w:rsid w:val="00673371"/>
    <w:rsid w:val="006823EF"/>
    <w:rsid w:val="0069392E"/>
    <w:rsid w:val="006A2A55"/>
    <w:rsid w:val="006A4E45"/>
    <w:rsid w:val="006C69CE"/>
    <w:rsid w:val="006D0BE3"/>
    <w:rsid w:val="006D281F"/>
    <w:rsid w:val="006D37A7"/>
    <w:rsid w:val="006D4006"/>
    <w:rsid w:val="006E3A59"/>
    <w:rsid w:val="006F272E"/>
    <w:rsid w:val="0074408D"/>
    <w:rsid w:val="00744F68"/>
    <w:rsid w:val="00747EAD"/>
    <w:rsid w:val="00750180"/>
    <w:rsid w:val="00750876"/>
    <w:rsid w:val="00754995"/>
    <w:rsid w:val="00754FE7"/>
    <w:rsid w:val="007578AF"/>
    <w:rsid w:val="0077001C"/>
    <w:rsid w:val="00774AA0"/>
    <w:rsid w:val="00783936"/>
    <w:rsid w:val="00784841"/>
    <w:rsid w:val="00791549"/>
    <w:rsid w:val="007B64CC"/>
    <w:rsid w:val="007C2EEF"/>
    <w:rsid w:val="007C4771"/>
    <w:rsid w:val="007C7172"/>
    <w:rsid w:val="007D229D"/>
    <w:rsid w:val="007F698F"/>
    <w:rsid w:val="00817276"/>
    <w:rsid w:val="00820637"/>
    <w:rsid w:val="00823574"/>
    <w:rsid w:val="0082769A"/>
    <w:rsid w:val="00834BF5"/>
    <w:rsid w:val="00845497"/>
    <w:rsid w:val="00857A51"/>
    <w:rsid w:val="00867082"/>
    <w:rsid w:val="008708B9"/>
    <w:rsid w:val="00870FE4"/>
    <w:rsid w:val="008734D8"/>
    <w:rsid w:val="00883BDC"/>
    <w:rsid w:val="008A17AD"/>
    <w:rsid w:val="008A1B08"/>
    <w:rsid w:val="008A48E8"/>
    <w:rsid w:val="008A5B82"/>
    <w:rsid w:val="008B64DB"/>
    <w:rsid w:val="008B723F"/>
    <w:rsid w:val="008D25B9"/>
    <w:rsid w:val="008D2DB4"/>
    <w:rsid w:val="008D3417"/>
    <w:rsid w:val="008D4365"/>
    <w:rsid w:val="008E1483"/>
    <w:rsid w:val="008E258E"/>
    <w:rsid w:val="00903C63"/>
    <w:rsid w:val="00906994"/>
    <w:rsid w:val="00922524"/>
    <w:rsid w:val="009456DE"/>
    <w:rsid w:val="009468A0"/>
    <w:rsid w:val="009514AD"/>
    <w:rsid w:val="009524B0"/>
    <w:rsid w:val="00960148"/>
    <w:rsid w:val="00963BE9"/>
    <w:rsid w:val="00971942"/>
    <w:rsid w:val="009779C5"/>
    <w:rsid w:val="009905CC"/>
    <w:rsid w:val="00996203"/>
    <w:rsid w:val="0099730E"/>
    <w:rsid w:val="009A3202"/>
    <w:rsid w:val="009A4C73"/>
    <w:rsid w:val="009B0976"/>
    <w:rsid w:val="009B5244"/>
    <w:rsid w:val="009D4AA6"/>
    <w:rsid w:val="009E1662"/>
    <w:rsid w:val="009E2CE6"/>
    <w:rsid w:val="009E5256"/>
    <w:rsid w:val="009F1E90"/>
    <w:rsid w:val="009F5316"/>
    <w:rsid w:val="009F75D0"/>
    <w:rsid w:val="00A01870"/>
    <w:rsid w:val="00A1019B"/>
    <w:rsid w:val="00A25637"/>
    <w:rsid w:val="00A369A2"/>
    <w:rsid w:val="00A40604"/>
    <w:rsid w:val="00A4545D"/>
    <w:rsid w:val="00A52FA3"/>
    <w:rsid w:val="00A565A6"/>
    <w:rsid w:val="00A61725"/>
    <w:rsid w:val="00A64F46"/>
    <w:rsid w:val="00A864E1"/>
    <w:rsid w:val="00A90973"/>
    <w:rsid w:val="00A9428D"/>
    <w:rsid w:val="00A96CD4"/>
    <w:rsid w:val="00A97C63"/>
    <w:rsid w:val="00AA3FB3"/>
    <w:rsid w:val="00AA4A86"/>
    <w:rsid w:val="00AC6203"/>
    <w:rsid w:val="00AE113A"/>
    <w:rsid w:val="00AE7B6D"/>
    <w:rsid w:val="00AF1B6D"/>
    <w:rsid w:val="00B02762"/>
    <w:rsid w:val="00B07F67"/>
    <w:rsid w:val="00B12D70"/>
    <w:rsid w:val="00B32390"/>
    <w:rsid w:val="00B34A50"/>
    <w:rsid w:val="00B45BCA"/>
    <w:rsid w:val="00B4676C"/>
    <w:rsid w:val="00B53B1E"/>
    <w:rsid w:val="00B745D0"/>
    <w:rsid w:val="00B81DF5"/>
    <w:rsid w:val="00B8270D"/>
    <w:rsid w:val="00B96C1B"/>
    <w:rsid w:val="00B97CE3"/>
    <w:rsid w:val="00BA2E2A"/>
    <w:rsid w:val="00BB3EBD"/>
    <w:rsid w:val="00BB4DFB"/>
    <w:rsid w:val="00BC0C36"/>
    <w:rsid w:val="00BD3A46"/>
    <w:rsid w:val="00BD3BC5"/>
    <w:rsid w:val="00BD7DF2"/>
    <w:rsid w:val="00BF3F39"/>
    <w:rsid w:val="00C17561"/>
    <w:rsid w:val="00C264F4"/>
    <w:rsid w:val="00C43727"/>
    <w:rsid w:val="00C44205"/>
    <w:rsid w:val="00C56C21"/>
    <w:rsid w:val="00C62A59"/>
    <w:rsid w:val="00C701A1"/>
    <w:rsid w:val="00C709C3"/>
    <w:rsid w:val="00C75B28"/>
    <w:rsid w:val="00C77A41"/>
    <w:rsid w:val="00C921BC"/>
    <w:rsid w:val="00C9741C"/>
    <w:rsid w:val="00CA1F7C"/>
    <w:rsid w:val="00CA4716"/>
    <w:rsid w:val="00CB5767"/>
    <w:rsid w:val="00CC6545"/>
    <w:rsid w:val="00CE16A2"/>
    <w:rsid w:val="00CE71BE"/>
    <w:rsid w:val="00D0329E"/>
    <w:rsid w:val="00D04897"/>
    <w:rsid w:val="00D04DE6"/>
    <w:rsid w:val="00D07B92"/>
    <w:rsid w:val="00D15D55"/>
    <w:rsid w:val="00D23148"/>
    <w:rsid w:val="00D23EAA"/>
    <w:rsid w:val="00D24092"/>
    <w:rsid w:val="00D253EE"/>
    <w:rsid w:val="00D31883"/>
    <w:rsid w:val="00D36284"/>
    <w:rsid w:val="00D37990"/>
    <w:rsid w:val="00D40B20"/>
    <w:rsid w:val="00D4476E"/>
    <w:rsid w:val="00D741F5"/>
    <w:rsid w:val="00D76E3B"/>
    <w:rsid w:val="00D8004F"/>
    <w:rsid w:val="00D84E0E"/>
    <w:rsid w:val="00D86F00"/>
    <w:rsid w:val="00D9731D"/>
    <w:rsid w:val="00DA6953"/>
    <w:rsid w:val="00DB0196"/>
    <w:rsid w:val="00DB75AF"/>
    <w:rsid w:val="00DC31C2"/>
    <w:rsid w:val="00DE0849"/>
    <w:rsid w:val="00DE6E5D"/>
    <w:rsid w:val="00DE7C43"/>
    <w:rsid w:val="00DF2F56"/>
    <w:rsid w:val="00DF6894"/>
    <w:rsid w:val="00DF76A0"/>
    <w:rsid w:val="00E11CB9"/>
    <w:rsid w:val="00E15051"/>
    <w:rsid w:val="00E209CF"/>
    <w:rsid w:val="00E36A64"/>
    <w:rsid w:val="00E46AD9"/>
    <w:rsid w:val="00E504C7"/>
    <w:rsid w:val="00E55893"/>
    <w:rsid w:val="00E76AEB"/>
    <w:rsid w:val="00E8575D"/>
    <w:rsid w:val="00E91CC9"/>
    <w:rsid w:val="00E93A83"/>
    <w:rsid w:val="00E94D81"/>
    <w:rsid w:val="00E95EEF"/>
    <w:rsid w:val="00EA6CF3"/>
    <w:rsid w:val="00EB3EEC"/>
    <w:rsid w:val="00EB40D1"/>
    <w:rsid w:val="00EC2D43"/>
    <w:rsid w:val="00ED6860"/>
    <w:rsid w:val="00EE0E4A"/>
    <w:rsid w:val="00EE54E1"/>
    <w:rsid w:val="00EF2400"/>
    <w:rsid w:val="00EF2B17"/>
    <w:rsid w:val="00EF3DA0"/>
    <w:rsid w:val="00EF5180"/>
    <w:rsid w:val="00F06605"/>
    <w:rsid w:val="00F10684"/>
    <w:rsid w:val="00F25B7F"/>
    <w:rsid w:val="00F25C4C"/>
    <w:rsid w:val="00F36AE3"/>
    <w:rsid w:val="00F477D2"/>
    <w:rsid w:val="00F54878"/>
    <w:rsid w:val="00F60339"/>
    <w:rsid w:val="00F60EB3"/>
    <w:rsid w:val="00F72F76"/>
    <w:rsid w:val="00F75CB0"/>
    <w:rsid w:val="00F8164C"/>
    <w:rsid w:val="00F81C29"/>
    <w:rsid w:val="00F951B9"/>
    <w:rsid w:val="00FA48D4"/>
    <w:rsid w:val="00FB3801"/>
    <w:rsid w:val="00FB7BD9"/>
    <w:rsid w:val="00FC5840"/>
    <w:rsid w:val="00FD2A86"/>
    <w:rsid w:val="00FD325C"/>
    <w:rsid w:val="00FD3BEF"/>
    <w:rsid w:val="00FE1012"/>
    <w:rsid w:val="00FE5BA0"/>
    <w:rsid w:val="00FF252E"/>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AC908"/>
  <w15:docId w15:val="{4D88D902-8756-4A76-9325-E25E95BF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CD"/>
    <w:rPr>
      <w:rFonts w:cstheme="minorBidi"/>
      <w:b/>
      <w:sz w:val="24"/>
      <w:szCs w:val="24"/>
      <w:lang w:bidi="ar-SA"/>
    </w:rPr>
  </w:style>
  <w:style w:type="paragraph" w:styleId="Heading1">
    <w:name w:val="heading 1"/>
    <w:basedOn w:val="Normal"/>
    <w:next w:val="Normal"/>
    <w:link w:val="Heading1Char"/>
    <w:uiPriority w:val="9"/>
    <w:qFormat/>
    <w:rsid w:val="00D31883"/>
    <w:pPr>
      <w:keepNext/>
      <w:spacing w:before="240" w:after="60" w:line="240" w:lineRule="auto"/>
      <w:outlineLvl w:val="0"/>
    </w:pPr>
    <w:rPr>
      <w:rFonts w:asciiTheme="majorHAnsi" w:eastAsiaTheme="majorEastAsia" w:hAnsiTheme="majorHAnsi" w:cs="Times New Roman"/>
      <w:bCs/>
      <w:kern w:val="32"/>
      <w:sz w:val="32"/>
      <w:szCs w:val="32"/>
      <w:lang w:bidi="en-US"/>
    </w:rPr>
  </w:style>
  <w:style w:type="paragraph" w:styleId="Heading2">
    <w:name w:val="heading 2"/>
    <w:basedOn w:val="Normal"/>
    <w:next w:val="Normal"/>
    <w:link w:val="Heading2Char"/>
    <w:uiPriority w:val="9"/>
    <w:semiHidden/>
    <w:unhideWhenUsed/>
    <w:qFormat/>
    <w:rsid w:val="00D31883"/>
    <w:pPr>
      <w:keepNext/>
      <w:spacing w:before="240" w:after="60" w:line="240" w:lineRule="auto"/>
      <w:outlineLvl w:val="1"/>
    </w:pPr>
    <w:rPr>
      <w:rFonts w:asciiTheme="majorHAnsi" w:eastAsiaTheme="majorEastAsia" w:hAnsiTheme="majorHAnsi" w:cs="Times New Roman"/>
      <w:bCs/>
      <w:i/>
      <w:iCs/>
      <w:sz w:val="28"/>
      <w:szCs w:val="28"/>
      <w:lang w:bidi="en-US"/>
    </w:rPr>
  </w:style>
  <w:style w:type="paragraph" w:styleId="Heading3">
    <w:name w:val="heading 3"/>
    <w:basedOn w:val="Normal"/>
    <w:next w:val="Normal"/>
    <w:link w:val="Heading3Char"/>
    <w:uiPriority w:val="9"/>
    <w:semiHidden/>
    <w:unhideWhenUsed/>
    <w:qFormat/>
    <w:rsid w:val="00D31883"/>
    <w:pPr>
      <w:keepNext/>
      <w:spacing w:before="240" w:after="60" w:line="240" w:lineRule="auto"/>
      <w:outlineLvl w:val="2"/>
    </w:pPr>
    <w:rPr>
      <w:rFonts w:asciiTheme="majorHAnsi" w:eastAsiaTheme="majorEastAsia" w:hAnsiTheme="majorHAnsi" w:cs="Times New Roman"/>
      <w:bCs/>
      <w:sz w:val="26"/>
      <w:szCs w:val="26"/>
      <w:lang w:bidi="en-US"/>
    </w:rPr>
  </w:style>
  <w:style w:type="paragraph" w:styleId="Heading4">
    <w:name w:val="heading 4"/>
    <w:basedOn w:val="Normal"/>
    <w:next w:val="Normal"/>
    <w:link w:val="Heading4Char"/>
    <w:uiPriority w:val="9"/>
    <w:semiHidden/>
    <w:unhideWhenUsed/>
    <w:qFormat/>
    <w:rsid w:val="00D31883"/>
    <w:pPr>
      <w:keepNext/>
      <w:spacing w:before="240" w:after="60" w:line="240" w:lineRule="auto"/>
      <w:outlineLvl w:val="3"/>
    </w:pPr>
    <w:rPr>
      <w:rFonts w:cs="Times New Roman"/>
      <w:bCs/>
      <w:sz w:val="28"/>
      <w:szCs w:val="28"/>
      <w:lang w:bidi="en-US"/>
    </w:rPr>
  </w:style>
  <w:style w:type="paragraph" w:styleId="Heading5">
    <w:name w:val="heading 5"/>
    <w:basedOn w:val="Normal"/>
    <w:next w:val="Normal"/>
    <w:link w:val="Heading5Char"/>
    <w:uiPriority w:val="9"/>
    <w:semiHidden/>
    <w:unhideWhenUsed/>
    <w:qFormat/>
    <w:rsid w:val="00D31883"/>
    <w:pPr>
      <w:spacing w:before="240" w:after="60" w:line="240" w:lineRule="auto"/>
      <w:outlineLvl w:val="4"/>
    </w:pPr>
    <w:rPr>
      <w:rFonts w:cs="Times New Roman"/>
      <w:bCs/>
      <w:i/>
      <w:iCs/>
      <w:sz w:val="26"/>
      <w:szCs w:val="26"/>
      <w:lang w:bidi="en-US"/>
    </w:rPr>
  </w:style>
  <w:style w:type="paragraph" w:styleId="Heading6">
    <w:name w:val="heading 6"/>
    <w:basedOn w:val="Normal"/>
    <w:next w:val="Normal"/>
    <w:link w:val="Heading6Char"/>
    <w:uiPriority w:val="9"/>
    <w:semiHidden/>
    <w:unhideWhenUsed/>
    <w:qFormat/>
    <w:rsid w:val="00D31883"/>
    <w:pPr>
      <w:spacing w:before="240" w:after="60" w:line="240" w:lineRule="auto"/>
      <w:outlineLvl w:val="5"/>
    </w:pPr>
    <w:rPr>
      <w:rFonts w:cs="Times New Roman"/>
      <w:bCs/>
      <w:sz w:val="22"/>
      <w:szCs w:val="22"/>
      <w:lang w:bidi="en-US"/>
    </w:rPr>
  </w:style>
  <w:style w:type="paragraph" w:styleId="Heading7">
    <w:name w:val="heading 7"/>
    <w:basedOn w:val="Normal"/>
    <w:next w:val="Normal"/>
    <w:link w:val="Heading7Char"/>
    <w:uiPriority w:val="9"/>
    <w:semiHidden/>
    <w:unhideWhenUsed/>
    <w:qFormat/>
    <w:rsid w:val="00D31883"/>
    <w:pPr>
      <w:spacing w:before="240" w:after="60" w:line="240" w:lineRule="auto"/>
      <w:outlineLvl w:val="6"/>
    </w:pPr>
    <w:rPr>
      <w:rFonts w:cs="Times New Roman"/>
      <w:b w:val="0"/>
      <w:lang w:bidi="en-US"/>
    </w:rPr>
  </w:style>
  <w:style w:type="paragraph" w:styleId="Heading8">
    <w:name w:val="heading 8"/>
    <w:basedOn w:val="Normal"/>
    <w:next w:val="Normal"/>
    <w:link w:val="Heading8Char"/>
    <w:uiPriority w:val="9"/>
    <w:semiHidden/>
    <w:unhideWhenUsed/>
    <w:qFormat/>
    <w:rsid w:val="00D31883"/>
    <w:pPr>
      <w:spacing w:before="240" w:after="60" w:line="240" w:lineRule="auto"/>
      <w:outlineLvl w:val="7"/>
    </w:pPr>
    <w:rPr>
      <w:rFonts w:cs="Times New Roman"/>
      <w:b w:val="0"/>
      <w:i/>
      <w:iCs/>
      <w:lang w:bidi="en-US"/>
    </w:rPr>
  </w:style>
  <w:style w:type="paragraph" w:styleId="Heading9">
    <w:name w:val="heading 9"/>
    <w:basedOn w:val="Normal"/>
    <w:next w:val="Normal"/>
    <w:link w:val="Heading9Char"/>
    <w:uiPriority w:val="9"/>
    <w:semiHidden/>
    <w:unhideWhenUsed/>
    <w:qFormat/>
    <w:rsid w:val="00D31883"/>
    <w:pPr>
      <w:spacing w:before="240" w:after="60" w:line="240" w:lineRule="auto"/>
      <w:outlineLvl w:val="8"/>
    </w:pPr>
    <w:rPr>
      <w:rFonts w:asciiTheme="majorHAnsi" w:eastAsiaTheme="majorEastAsia" w:hAnsiTheme="majorHAnsi" w:cs="Times New Roman"/>
      <w:b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8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18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18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31883"/>
    <w:rPr>
      <w:b/>
      <w:bCs/>
      <w:sz w:val="28"/>
      <w:szCs w:val="28"/>
    </w:rPr>
  </w:style>
  <w:style w:type="character" w:customStyle="1" w:styleId="Heading5Char">
    <w:name w:val="Heading 5 Char"/>
    <w:basedOn w:val="DefaultParagraphFont"/>
    <w:link w:val="Heading5"/>
    <w:uiPriority w:val="9"/>
    <w:semiHidden/>
    <w:rsid w:val="00D31883"/>
    <w:rPr>
      <w:b/>
      <w:bCs/>
      <w:i/>
      <w:iCs/>
      <w:sz w:val="26"/>
      <w:szCs w:val="26"/>
    </w:rPr>
  </w:style>
  <w:style w:type="character" w:customStyle="1" w:styleId="Heading6Char">
    <w:name w:val="Heading 6 Char"/>
    <w:basedOn w:val="DefaultParagraphFont"/>
    <w:link w:val="Heading6"/>
    <w:uiPriority w:val="9"/>
    <w:semiHidden/>
    <w:rsid w:val="00D31883"/>
    <w:rPr>
      <w:b/>
      <w:bCs/>
    </w:rPr>
  </w:style>
  <w:style w:type="character" w:customStyle="1" w:styleId="Heading7Char">
    <w:name w:val="Heading 7 Char"/>
    <w:basedOn w:val="DefaultParagraphFont"/>
    <w:link w:val="Heading7"/>
    <w:uiPriority w:val="9"/>
    <w:semiHidden/>
    <w:rsid w:val="00D31883"/>
    <w:rPr>
      <w:sz w:val="24"/>
      <w:szCs w:val="24"/>
    </w:rPr>
  </w:style>
  <w:style w:type="character" w:customStyle="1" w:styleId="Heading8Char">
    <w:name w:val="Heading 8 Char"/>
    <w:basedOn w:val="DefaultParagraphFont"/>
    <w:link w:val="Heading8"/>
    <w:uiPriority w:val="9"/>
    <w:semiHidden/>
    <w:rsid w:val="00D31883"/>
    <w:rPr>
      <w:i/>
      <w:iCs/>
      <w:sz w:val="24"/>
      <w:szCs w:val="24"/>
    </w:rPr>
  </w:style>
  <w:style w:type="character" w:customStyle="1" w:styleId="Heading9Char">
    <w:name w:val="Heading 9 Char"/>
    <w:basedOn w:val="DefaultParagraphFont"/>
    <w:link w:val="Heading9"/>
    <w:uiPriority w:val="9"/>
    <w:semiHidden/>
    <w:rsid w:val="00D31883"/>
    <w:rPr>
      <w:rFonts w:asciiTheme="majorHAnsi" w:eastAsiaTheme="majorEastAsia" w:hAnsiTheme="majorHAnsi"/>
    </w:rPr>
  </w:style>
  <w:style w:type="paragraph" w:styleId="Title">
    <w:name w:val="Title"/>
    <w:basedOn w:val="Normal"/>
    <w:next w:val="Normal"/>
    <w:link w:val="TitleChar"/>
    <w:uiPriority w:val="10"/>
    <w:qFormat/>
    <w:rsid w:val="00D31883"/>
    <w:pPr>
      <w:spacing w:before="240" w:after="60" w:line="240" w:lineRule="auto"/>
      <w:jc w:val="center"/>
      <w:outlineLvl w:val="0"/>
    </w:pPr>
    <w:rPr>
      <w:rFonts w:asciiTheme="majorHAnsi" w:eastAsiaTheme="majorEastAsia" w:hAnsiTheme="majorHAnsi" w:cs="Times New Roman"/>
      <w:bCs/>
      <w:kern w:val="28"/>
      <w:sz w:val="32"/>
      <w:szCs w:val="32"/>
      <w:lang w:bidi="en-US"/>
    </w:rPr>
  </w:style>
  <w:style w:type="character" w:customStyle="1" w:styleId="TitleChar">
    <w:name w:val="Title Char"/>
    <w:basedOn w:val="DefaultParagraphFont"/>
    <w:link w:val="Title"/>
    <w:uiPriority w:val="10"/>
    <w:rsid w:val="00D318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1883"/>
    <w:pPr>
      <w:spacing w:after="60" w:line="240" w:lineRule="auto"/>
      <w:jc w:val="center"/>
      <w:outlineLvl w:val="1"/>
    </w:pPr>
    <w:rPr>
      <w:rFonts w:asciiTheme="majorHAnsi" w:eastAsiaTheme="majorEastAsia" w:hAnsiTheme="majorHAnsi" w:cs="Times New Roman"/>
      <w:b w:val="0"/>
      <w:lang w:bidi="en-US"/>
    </w:rPr>
  </w:style>
  <w:style w:type="character" w:customStyle="1" w:styleId="SubtitleChar">
    <w:name w:val="Subtitle Char"/>
    <w:basedOn w:val="DefaultParagraphFont"/>
    <w:link w:val="Subtitle"/>
    <w:uiPriority w:val="11"/>
    <w:rsid w:val="00D31883"/>
    <w:rPr>
      <w:rFonts w:asciiTheme="majorHAnsi" w:eastAsiaTheme="majorEastAsia" w:hAnsiTheme="majorHAnsi"/>
      <w:sz w:val="24"/>
      <w:szCs w:val="24"/>
    </w:rPr>
  </w:style>
  <w:style w:type="character" w:styleId="Strong">
    <w:name w:val="Strong"/>
    <w:basedOn w:val="DefaultParagraphFont"/>
    <w:uiPriority w:val="22"/>
    <w:qFormat/>
    <w:rsid w:val="00D31883"/>
    <w:rPr>
      <w:b/>
      <w:bCs/>
    </w:rPr>
  </w:style>
  <w:style w:type="character" w:styleId="Emphasis">
    <w:name w:val="Emphasis"/>
    <w:basedOn w:val="DefaultParagraphFont"/>
    <w:uiPriority w:val="20"/>
    <w:qFormat/>
    <w:rsid w:val="00D31883"/>
    <w:rPr>
      <w:rFonts w:asciiTheme="minorHAnsi" w:hAnsiTheme="minorHAnsi"/>
      <w:b/>
      <w:i/>
      <w:iCs/>
    </w:rPr>
  </w:style>
  <w:style w:type="paragraph" w:styleId="NoSpacing">
    <w:name w:val="No Spacing"/>
    <w:basedOn w:val="Normal"/>
    <w:uiPriority w:val="1"/>
    <w:qFormat/>
    <w:rsid w:val="00D31883"/>
    <w:pPr>
      <w:spacing w:after="0" w:line="240" w:lineRule="auto"/>
    </w:pPr>
    <w:rPr>
      <w:rFonts w:cs="Times New Roman"/>
      <w:b w:val="0"/>
      <w:szCs w:val="32"/>
      <w:lang w:bidi="en-US"/>
    </w:rPr>
  </w:style>
  <w:style w:type="paragraph" w:styleId="ListParagraph">
    <w:name w:val="List Paragraph"/>
    <w:basedOn w:val="Normal"/>
    <w:uiPriority w:val="34"/>
    <w:qFormat/>
    <w:rsid w:val="00D31883"/>
    <w:pPr>
      <w:spacing w:after="0" w:line="240" w:lineRule="auto"/>
      <w:ind w:left="720"/>
      <w:contextualSpacing/>
    </w:pPr>
    <w:rPr>
      <w:rFonts w:cs="Times New Roman"/>
      <w:b w:val="0"/>
      <w:lang w:bidi="en-US"/>
    </w:rPr>
  </w:style>
  <w:style w:type="paragraph" w:styleId="Quote">
    <w:name w:val="Quote"/>
    <w:basedOn w:val="Normal"/>
    <w:next w:val="Normal"/>
    <w:link w:val="QuoteChar"/>
    <w:uiPriority w:val="29"/>
    <w:qFormat/>
    <w:rsid w:val="00D31883"/>
    <w:pPr>
      <w:spacing w:after="0" w:line="240" w:lineRule="auto"/>
    </w:pPr>
    <w:rPr>
      <w:rFonts w:cs="Times New Roman"/>
      <w:b w:val="0"/>
      <w:i/>
      <w:lang w:bidi="en-US"/>
    </w:rPr>
  </w:style>
  <w:style w:type="character" w:customStyle="1" w:styleId="QuoteChar">
    <w:name w:val="Quote Char"/>
    <w:basedOn w:val="DefaultParagraphFont"/>
    <w:link w:val="Quote"/>
    <w:uiPriority w:val="29"/>
    <w:rsid w:val="00D31883"/>
    <w:rPr>
      <w:i/>
      <w:sz w:val="24"/>
      <w:szCs w:val="24"/>
    </w:rPr>
  </w:style>
  <w:style w:type="paragraph" w:styleId="IntenseQuote">
    <w:name w:val="Intense Quote"/>
    <w:basedOn w:val="Normal"/>
    <w:next w:val="Normal"/>
    <w:link w:val="IntenseQuoteChar"/>
    <w:uiPriority w:val="30"/>
    <w:qFormat/>
    <w:rsid w:val="00D31883"/>
    <w:pPr>
      <w:spacing w:after="0" w:line="240" w:lineRule="auto"/>
      <w:ind w:left="720" w:right="720"/>
    </w:pPr>
    <w:rPr>
      <w:rFonts w:cs="Times New Roman"/>
      <w:i/>
      <w:szCs w:val="22"/>
      <w:lang w:bidi="en-US"/>
    </w:rPr>
  </w:style>
  <w:style w:type="character" w:customStyle="1" w:styleId="IntenseQuoteChar">
    <w:name w:val="Intense Quote Char"/>
    <w:basedOn w:val="DefaultParagraphFont"/>
    <w:link w:val="IntenseQuote"/>
    <w:uiPriority w:val="30"/>
    <w:rsid w:val="00D31883"/>
    <w:rPr>
      <w:b/>
      <w:i/>
      <w:sz w:val="24"/>
    </w:rPr>
  </w:style>
  <w:style w:type="character" w:styleId="SubtleEmphasis">
    <w:name w:val="Subtle Emphasis"/>
    <w:uiPriority w:val="19"/>
    <w:qFormat/>
    <w:rsid w:val="00D31883"/>
    <w:rPr>
      <w:i/>
      <w:color w:val="5A5A5A" w:themeColor="text1" w:themeTint="A5"/>
    </w:rPr>
  </w:style>
  <w:style w:type="character" w:styleId="IntenseEmphasis">
    <w:name w:val="Intense Emphasis"/>
    <w:basedOn w:val="DefaultParagraphFont"/>
    <w:uiPriority w:val="21"/>
    <w:qFormat/>
    <w:rsid w:val="00D31883"/>
    <w:rPr>
      <w:b/>
      <w:i/>
      <w:sz w:val="24"/>
      <w:szCs w:val="24"/>
      <w:u w:val="single"/>
    </w:rPr>
  </w:style>
  <w:style w:type="character" w:styleId="SubtleReference">
    <w:name w:val="Subtle Reference"/>
    <w:basedOn w:val="DefaultParagraphFont"/>
    <w:uiPriority w:val="31"/>
    <w:qFormat/>
    <w:rsid w:val="00D31883"/>
    <w:rPr>
      <w:sz w:val="24"/>
      <w:szCs w:val="24"/>
      <w:u w:val="single"/>
    </w:rPr>
  </w:style>
  <w:style w:type="character" w:styleId="IntenseReference">
    <w:name w:val="Intense Reference"/>
    <w:basedOn w:val="DefaultParagraphFont"/>
    <w:uiPriority w:val="32"/>
    <w:qFormat/>
    <w:rsid w:val="00D31883"/>
    <w:rPr>
      <w:b/>
      <w:sz w:val="24"/>
      <w:u w:val="single"/>
    </w:rPr>
  </w:style>
  <w:style w:type="character" w:styleId="BookTitle">
    <w:name w:val="Book Title"/>
    <w:basedOn w:val="DefaultParagraphFont"/>
    <w:uiPriority w:val="33"/>
    <w:qFormat/>
    <w:rsid w:val="00D318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1883"/>
    <w:pPr>
      <w:outlineLvl w:val="9"/>
    </w:pPr>
  </w:style>
  <w:style w:type="paragraph" w:styleId="BalloonText">
    <w:name w:val="Balloon Text"/>
    <w:basedOn w:val="Normal"/>
    <w:link w:val="BalloonTextChar"/>
    <w:uiPriority w:val="99"/>
    <w:semiHidden/>
    <w:unhideWhenUsed/>
    <w:rsid w:val="0061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77"/>
    <w:rPr>
      <w:rFonts w:ascii="Tahoma" w:hAnsi="Tahoma" w:cs="Tahoma"/>
      <w:b/>
      <w:sz w:val="16"/>
      <w:szCs w:val="16"/>
      <w:lang w:bidi="ar-SA"/>
    </w:rPr>
  </w:style>
  <w:style w:type="character" w:styleId="Hyperlink">
    <w:name w:val="Hyperlink"/>
    <w:basedOn w:val="DefaultParagraphFont"/>
    <w:uiPriority w:val="99"/>
    <w:unhideWhenUsed/>
    <w:rsid w:val="00E95EEF"/>
    <w:rPr>
      <w:color w:val="0000FF" w:themeColor="hyperlink"/>
      <w:u w:val="single"/>
    </w:rPr>
  </w:style>
  <w:style w:type="paragraph" w:styleId="Header">
    <w:name w:val="header"/>
    <w:basedOn w:val="Normal"/>
    <w:link w:val="HeaderChar"/>
    <w:uiPriority w:val="99"/>
    <w:semiHidden/>
    <w:unhideWhenUsed/>
    <w:rsid w:val="00FB7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BD9"/>
    <w:rPr>
      <w:rFonts w:cstheme="minorBidi"/>
      <w:b/>
      <w:sz w:val="24"/>
      <w:szCs w:val="24"/>
      <w:lang w:bidi="ar-SA"/>
    </w:rPr>
  </w:style>
  <w:style w:type="paragraph" w:styleId="Footer">
    <w:name w:val="footer"/>
    <w:basedOn w:val="Normal"/>
    <w:link w:val="FooterChar"/>
    <w:uiPriority w:val="99"/>
    <w:semiHidden/>
    <w:unhideWhenUsed/>
    <w:rsid w:val="00FB7B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BD9"/>
    <w:rPr>
      <w:rFonts w:cstheme="minorBidi"/>
      <w:b/>
      <w:sz w:val="24"/>
      <w:szCs w:val="24"/>
      <w:lang w:bidi="ar-SA"/>
    </w:rPr>
  </w:style>
  <w:style w:type="character" w:styleId="UnresolvedMention">
    <w:name w:val="Unresolved Mention"/>
    <w:basedOn w:val="DefaultParagraphFont"/>
    <w:uiPriority w:val="99"/>
    <w:semiHidden/>
    <w:unhideWhenUsed/>
    <w:rsid w:val="0075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41365">
      <w:bodyDiv w:val="1"/>
      <w:marLeft w:val="0"/>
      <w:marRight w:val="0"/>
      <w:marTop w:val="0"/>
      <w:marBottom w:val="0"/>
      <w:divBdr>
        <w:top w:val="none" w:sz="0" w:space="0" w:color="auto"/>
        <w:left w:val="none" w:sz="0" w:space="0" w:color="auto"/>
        <w:bottom w:val="none" w:sz="0" w:space="0" w:color="auto"/>
        <w:right w:val="none" w:sz="0" w:space="0" w:color="auto"/>
      </w:divBdr>
    </w:div>
    <w:div w:id="17885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loronny.org" TargetMode="Externa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hyperlink" Target="http://www.celoron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F180-9F65-4FE3-B16A-77B4B0F5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Mayor_2</dc:creator>
  <cp:lastModifiedBy>Deputy Clerk-Celoron</cp:lastModifiedBy>
  <cp:revision>7</cp:revision>
  <cp:lastPrinted>2024-01-25T15:47:00Z</cp:lastPrinted>
  <dcterms:created xsi:type="dcterms:W3CDTF">2024-01-23T19:06:00Z</dcterms:created>
  <dcterms:modified xsi:type="dcterms:W3CDTF">2024-01-25T16:06:00Z</dcterms:modified>
</cp:coreProperties>
</file>